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2ED" w:rsidRPr="001E1732" w:rsidRDefault="003C64EB">
      <w:pPr>
        <w:jc w:val="center"/>
        <w:rPr>
          <w:rFonts w:ascii="宋体" w:hAnsi="宋体"/>
          <w:b/>
          <w:bCs/>
          <w:sz w:val="32"/>
          <w:szCs w:val="32"/>
        </w:rPr>
      </w:pPr>
      <w:r w:rsidRPr="001E1732">
        <w:rPr>
          <w:rFonts w:ascii="宋体" w:hAnsi="宋体" w:hint="eastAsia"/>
          <w:b/>
          <w:bCs/>
          <w:sz w:val="32"/>
          <w:szCs w:val="32"/>
        </w:rPr>
        <w:t>广东以色列理工学院</w:t>
      </w:r>
      <w:r w:rsidR="005D22ED" w:rsidRPr="001E1732">
        <w:rPr>
          <w:rFonts w:ascii="宋体" w:hAnsi="宋体" w:hint="eastAsia"/>
          <w:b/>
          <w:bCs/>
          <w:sz w:val="32"/>
          <w:szCs w:val="32"/>
        </w:rPr>
        <w:t>北校区</w:t>
      </w:r>
    </w:p>
    <w:p w:rsidR="003973AB" w:rsidRPr="001E1732" w:rsidRDefault="003C64EB">
      <w:pPr>
        <w:jc w:val="center"/>
        <w:rPr>
          <w:rFonts w:ascii="宋体" w:hAnsi="宋体"/>
          <w:b/>
          <w:bCs/>
          <w:sz w:val="32"/>
          <w:szCs w:val="32"/>
        </w:rPr>
      </w:pPr>
      <w:r w:rsidRPr="001E1732">
        <w:rPr>
          <w:rFonts w:ascii="宋体" w:hAnsi="宋体" w:hint="eastAsia"/>
          <w:b/>
          <w:bCs/>
          <w:sz w:val="32"/>
          <w:szCs w:val="32"/>
        </w:rPr>
        <w:t>202</w:t>
      </w:r>
      <w:r w:rsidR="009875AD" w:rsidRPr="001E1732">
        <w:rPr>
          <w:rFonts w:ascii="宋体" w:hAnsi="宋体"/>
          <w:b/>
          <w:bCs/>
          <w:sz w:val="32"/>
          <w:szCs w:val="32"/>
        </w:rPr>
        <w:t>3</w:t>
      </w:r>
      <w:r w:rsidRPr="001E1732">
        <w:rPr>
          <w:rFonts w:ascii="宋体" w:hAnsi="宋体" w:hint="eastAsia"/>
          <w:b/>
          <w:bCs/>
          <w:sz w:val="32"/>
          <w:szCs w:val="32"/>
        </w:rPr>
        <w:t>-202</w:t>
      </w:r>
      <w:r w:rsidR="009875AD" w:rsidRPr="001E1732">
        <w:rPr>
          <w:rFonts w:ascii="宋体" w:hAnsi="宋体"/>
          <w:b/>
          <w:bCs/>
          <w:sz w:val="32"/>
          <w:szCs w:val="32"/>
        </w:rPr>
        <w:t>4</w:t>
      </w:r>
      <w:r w:rsidRPr="001E1732">
        <w:rPr>
          <w:rFonts w:ascii="宋体" w:hAnsi="宋体" w:hint="eastAsia"/>
          <w:b/>
          <w:bCs/>
          <w:sz w:val="32"/>
          <w:szCs w:val="32"/>
        </w:rPr>
        <w:t>年空调设备年度维保项目需求</w:t>
      </w:r>
      <w:r w:rsidR="001E1732" w:rsidRPr="001E1732">
        <w:rPr>
          <w:rFonts w:ascii="宋体" w:hAnsi="宋体" w:hint="eastAsia"/>
          <w:b/>
          <w:bCs/>
          <w:sz w:val="32"/>
          <w:szCs w:val="32"/>
        </w:rPr>
        <w:t>及评分标准</w:t>
      </w:r>
    </w:p>
    <w:p w:rsidR="003973AB" w:rsidRDefault="003973AB">
      <w:pPr>
        <w:jc w:val="center"/>
        <w:rPr>
          <w:b/>
          <w:bCs/>
          <w:sz w:val="44"/>
          <w:szCs w:val="44"/>
        </w:rPr>
      </w:pPr>
    </w:p>
    <w:p w:rsidR="003973AB" w:rsidRPr="0073447E" w:rsidRDefault="003C64EB" w:rsidP="0073447E">
      <w:pPr>
        <w:ind w:firstLine="454"/>
        <w:rPr>
          <w:rFonts w:ascii="宋体" w:hAnsi="宋体"/>
          <w:sz w:val="24"/>
        </w:rPr>
      </w:pPr>
      <w:r w:rsidRPr="0073447E">
        <w:rPr>
          <w:rFonts w:ascii="宋体" w:hAnsi="宋体" w:hint="eastAsia"/>
          <w:sz w:val="24"/>
        </w:rPr>
        <w:t>根据广东以色列理工学院空调设备现状和使用情况，为延长空调设备使用周期，提高空调工作效率、稳定性及降低能耗，从而减少故障发生，尽量避免因空调故障问题影响学校正常的教学、工作及生活秩序，特拟定以下空调年度维护保养方案。</w:t>
      </w:r>
    </w:p>
    <w:p w:rsidR="003973AB" w:rsidRPr="0073447E" w:rsidRDefault="003C64EB">
      <w:pPr>
        <w:rPr>
          <w:rFonts w:ascii="宋体" w:hAnsi="宋体"/>
          <w:sz w:val="24"/>
        </w:rPr>
      </w:pPr>
      <w:r w:rsidRPr="0073447E">
        <w:rPr>
          <w:rFonts w:ascii="宋体" w:hAnsi="宋体" w:hint="eastAsia"/>
          <w:sz w:val="24"/>
        </w:rPr>
        <w:t>一、</w:t>
      </w:r>
      <w:r w:rsidRPr="0073447E">
        <w:rPr>
          <w:rFonts w:ascii="宋体" w:hAnsi="宋体" w:hint="eastAsia"/>
          <w:sz w:val="24"/>
        </w:rPr>
        <w:tab/>
        <w:t>基本信息（需求方填写）</w:t>
      </w:r>
    </w:p>
    <w:p w:rsidR="003973AB" w:rsidRPr="0073447E" w:rsidRDefault="003C64EB">
      <w:pPr>
        <w:rPr>
          <w:rFonts w:ascii="宋体" w:hAnsi="宋体"/>
          <w:sz w:val="24"/>
        </w:rPr>
      </w:pPr>
      <w:r w:rsidRPr="0073447E">
        <w:rPr>
          <w:rFonts w:ascii="宋体" w:hAnsi="宋体" w:hint="eastAsia"/>
          <w:sz w:val="24"/>
        </w:rPr>
        <w:t xml:space="preserve">（一）地点：需维保的空调设备地点位于：广东以色列理工学院北校区（广东省汕头市金平区大学路241号）  </w:t>
      </w:r>
    </w:p>
    <w:p w:rsidR="003973AB" w:rsidRDefault="003C64EB" w:rsidP="0073447E">
      <w:pPr>
        <w:rPr>
          <w:rFonts w:ascii="宋体" w:hAnsi="宋体"/>
          <w:sz w:val="24"/>
        </w:rPr>
      </w:pPr>
      <w:r w:rsidRPr="0073447E">
        <w:rPr>
          <w:rFonts w:ascii="宋体" w:hAnsi="宋体" w:hint="eastAsia"/>
          <w:sz w:val="24"/>
        </w:rPr>
        <w:t>（二）年度维保设备为广东以色列理工学院</w:t>
      </w:r>
      <w:r w:rsidR="003444FE">
        <w:rPr>
          <w:rFonts w:ascii="宋体" w:hAnsi="宋体" w:hint="eastAsia"/>
          <w:sz w:val="24"/>
        </w:rPr>
        <w:t>北校区</w:t>
      </w:r>
      <w:r w:rsidRPr="0073447E">
        <w:rPr>
          <w:rFonts w:ascii="宋体" w:hAnsi="宋体" w:hint="eastAsia"/>
          <w:sz w:val="24"/>
        </w:rPr>
        <w:t>校园内的空调设备。具体如下：</w:t>
      </w:r>
      <w:bookmarkStart w:id="0" w:name="_GoBack"/>
      <w:bookmarkEnd w:id="0"/>
    </w:p>
    <w:p w:rsidR="002E6D6B" w:rsidRPr="0073447E" w:rsidRDefault="002E6D6B" w:rsidP="0073447E">
      <w:pPr>
        <w:rPr>
          <w:rFonts w:ascii="宋体" w:hAnsi="宋体"/>
          <w:sz w:val="24"/>
        </w:rPr>
      </w:pPr>
      <w:r>
        <w:rPr>
          <w:rFonts w:ascii="宋体" w:hAnsi="宋体" w:hint="eastAsia"/>
          <w:sz w:val="24"/>
        </w:rPr>
        <w:t>Ⅰ</w:t>
      </w:r>
      <w:r w:rsidR="00F33813">
        <w:rPr>
          <w:rFonts w:ascii="宋体" w:hAnsi="宋体" w:hint="eastAsia"/>
          <w:sz w:val="24"/>
        </w:rPr>
        <w:t xml:space="preserve"> </w:t>
      </w:r>
      <w:proofErr w:type="gramStart"/>
      <w:r>
        <w:rPr>
          <w:rFonts w:ascii="宋体" w:hAnsi="宋体" w:hint="eastAsia"/>
          <w:sz w:val="24"/>
        </w:rPr>
        <w:t>氟机空调</w:t>
      </w:r>
      <w:proofErr w:type="gramEnd"/>
    </w:p>
    <w:p w:rsidR="003973AB" w:rsidRPr="0073447E" w:rsidRDefault="0073447E">
      <w:pPr>
        <w:rPr>
          <w:rFonts w:ascii="宋体" w:hAnsi="宋体"/>
          <w:sz w:val="24"/>
        </w:rPr>
      </w:pPr>
      <w:r>
        <w:rPr>
          <w:rFonts w:ascii="宋体" w:hAnsi="宋体"/>
          <w:sz w:val="24"/>
        </w:rPr>
        <w:t xml:space="preserve">     </w:t>
      </w:r>
      <w:r w:rsidR="003C64EB" w:rsidRPr="0073447E">
        <w:rPr>
          <w:rFonts w:ascii="宋体" w:hAnsi="宋体" w:hint="eastAsia"/>
          <w:sz w:val="24"/>
        </w:rPr>
        <w:t>1.变频多联机：</w:t>
      </w:r>
    </w:p>
    <w:p w:rsidR="003973AB" w:rsidRDefault="003C64EB" w:rsidP="002E6D6B">
      <w:pPr>
        <w:ind w:firstLine="480"/>
        <w:rPr>
          <w:rFonts w:ascii="宋体" w:hAnsi="宋体"/>
          <w:sz w:val="24"/>
        </w:rPr>
      </w:pPr>
      <w:r w:rsidRPr="0073447E">
        <w:rPr>
          <w:rFonts w:ascii="宋体" w:hAnsi="宋体" w:hint="eastAsia"/>
          <w:sz w:val="24"/>
        </w:rPr>
        <w:t>（1）多联室内风管机(内机)625台，（2）</w:t>
      </w:r>
      <w:r w:rsidR="002E6D6B">
        <w:rPr>
          <w:rFonts w:ascii="宋体" w:hAnsi="宋体" w:hint="eastAsia"/>
          <w:sz w:val="24"/>
        </w:rPr>
        <w:t>松下</w:t>
      </w:r>
      <w:r w:rsidRPr="0073447E">
        <w:rPr>
          <w:rFonts w:ascii="宋体" w:hAnsi="宋体" w:hint="eastAsia"/>
          <w:sz w:val="24"/>
        </w:rPr>
        <w:t>多联空调外机87台；</w:t>
      </w:r>
    </w:p>
    <w:p w:rsidR="002E6D6B" w:rsidRPr="0073447E" w:rsidRDefault="002E6D6B" w:rsidP="002E6D6B">
      <w:pPr>
        <w:ind w:firstLine="480"/>
        <w:rPr>
          <w:rFonts w:ascii="宋体" w:hAnsi="宋体"/>
          <w:sz w:val="24"/>
        </w:rPr>
      </w:pPr>
      <w:r>
        <w:rPr>
          <w:rFonts w:ascii="宋体" w:hAnsi="宋体" w:hint="eastAsia"/>
          <w:sz w:val="24"/>
        </w:rPr>
        <w:t>（3）日立和海尔多联机室外机</w:t>
      </w:r>
      <w:r>
        <w:rPr>
          <w:rFonts w:ascii="宋体" w:hAnsi="宋体"/>
          <w:sz w:val="24"/>
        </w:rPr>
        <w:t>6</w:t>
      </w:r>
      <w:r>
        <w:rPr>
          <w:rFonts w:ascii="宋体" w:hAnsi="宋体" w:hint="eastAsia"/>
          <w:sz w:val="24"/>
        </w:rPr>
        <w:t>台，室内机4</w:t>
      </w:r>
      <w:r>
        <w:rPr>
          <w:rFonts w:ascii="宋体" w:hAnsi="宋体"/>
          <w:sz w:val="24"/>
        </w:rPr>
        <w:t>2</w:t>
      </w:r>
      <w:r>
        <w:rPr>
          <w:rFonts w:ascii="宋体" w:hAnsi="宋体" w:hint="eastAsia"/>
          <w:sz w:val="24"/>
        </w:rPr>
        <w:t>台；</w:t>
      </w:r>
    </w:p>
    <w:p w:rsidR="003973AB" w:rsidRPr="0073447E" w:rsidRDefault="0073447E">
      <w:pPr>
        <w:rPr>
          <w:rFonts w:ascii="宋体" w:hAnsi="宋体"/>
          <w:sz w:val="24"/>
        </w:rPr>
      </w:pPr>
      <w:r>
        <w:rPr>
          <w:rFonts w:ascii="宋体" w:hAnsi="宋体"/>
          <w:sz w:val="24"/>
        </w:rPr>
        <w:t xml:space="preserve">     </w:t>
      </w:r>
      <w:r w:rsidR="003C64EB" w:rsidRPr="0073447E">
        <w:rPr>
          <w:rFonts w:ascii="宋体" w:hAnsi="宋体" w:hint="eastAsia"/>
          <w:sz w:val="24"/>
        </w:rPr>
        <w:t>2．其他品牌空调机</w:t>
      </w:r>
    </w:p>
    <w:p w:rsidR="003973AB" w:rsidRDefault="003C64EB" w:rsidP="002E6D6B">
      <w:pPr>
        <w:ind w:firstLine="480"/>
        <w:rPr>
          <w:rFonts w:ascii="宋体" w:hAnsi="宋体"/>
          <w:sz w:val="24"/>
        </w:rPr>
      </w:pPr>
      <w:r w:rsidRPr="0073447E">
        <w:rPr>
          <w:rFonts w:ascii="宋体" w:hAnsi="宋体" w:hint="eastAsia"/>
          <w:sz w:val="24"/>
        </w:rPr>
        <w:t>（1）其他品牌有美的、格力、三菱、海尔、约克、安菲、麦克菲尔、</w:t>
      </w:r>
      <w:proofErr w:type="gramStart"/>
      <w:r w:rsidRPr="0073447E">
        <w:rPr>
          <w:rFonts w:ascii="宋体" w:hAnsi="宋体" w:hint="eastAsia"/>
          <w:sz w:val="24"/>
        </w:rPr>
        <w:t>松智等</w:t>
      </w:r>
      <w:proofErr w:type="gramEnd"/>
      <w:r w:rsidRPr="0073447E">
        <w:rPr>
          <w:rFonts w:ascii="宋体" w:hAnsi="宋体" w:hint="eastAsia"/>
          <w:sz w:val="24"/>
        </w:rPr>
        <w:t>，室内机8</w:t>
      </w:r>
      <w:r w:rsidR="00280BEF" w:rsidRPr="0073447E">
        <w:rPr>
          <w:rFonts w:ascii="宋体" w:hAnsi="宋体"/>
          <w:sz w:val="24"/>
        </w:rPr>
        <w:t>71</w:t>
      </w:r>
      <w:r w:rsidRPr="0073447E">
        <w:rPr>
          <w:rFonts w:ascii="宋体" w:hAnsi="宋体" w:hint="eastAsia"/>
          <w:sz w:val="24"/>
        </w:rPr>
        <w:t>台，室外机8</w:t>
      </w:r>
      <w:r w:rsidR="00280BEF" w:rsidRPr="0073447E">
        <w:rPr>
          <w:rFonts w:ascii="宋体" w:hAnsi="宋体"/>
          <w:sz w:val="24"/>
        </w:rPr>
        <w:t>51</w:t>
      </w:r>
      <w:r w:rsidRPr="0073447E">
        <w:rPr>
          <w:rFonts w:ascii="宋体" w:hAnsi="宋体" w:hint="eastAsia"/>
          <w:sz w:val="24"/>
        </w:rPr>
        <w:t>台；</w:t>
      </w:r>
    </w:p>
    <w:p w:rsidR="002E6D6B" w:rsidRDefault="002E6D6B" w:rsidP="002E6D6B">
      <w:pPr>
        <w:ind w:firstLine="480"/>
        <w:rPr>
          <w:rFonts w:ascii="宋体" w:hAnsi="宋体"/>
          <w:sz w:val="24"/>
        </w:rPr>
      </w:pPr>
      <w:r>
        <w:rPr>
          <w:rFonts w:ascii="宋体" w:hAnsi="宋体" w:hint="eastAsia"/>
          <w:sz w:val="24"/>
        </w:rPr>
        <w:t>（2）</w:t>
      </w:r>
      <w:r w:rsidR="00AE6E90">
        <w:rPr>
          <w:rFonts w:ascii="宋体" w:hAnsi="宋体" w:hint="eastAsia"/>
          <w:sz w:val="24"/>
        </w:rPr>
        <w:t>空调</w:t>
      </w:r>
      <w:r>
        <w:rPr>
          <w:rFonts w:ascii="宋体" w:hAnsi="宋体" w:hint="eastAsia"/>
          <w:sz w:val="24"/>
        </w:rPr>
        <w:t>型号不限于分体空调，另有</w:t>
      </w:r>
      <w:r w:rsidR="00AE6E90">
        <w:rPr>
          <w:rFonts w:ascii="宋体" w:hAnsi="宋体" w:hint="eastAsia"/>
          <w:sz w:val="24"/>
        </w:rPr>
        <w:t>风冷</w:t>
      </w:r>
      <w:proofErr w:type="gramStart"/>
      <w:r>
        <w:rPr>
          <w:rFonts w:ascii="宋体" w:hAnsi="宋体" w:hint="eastAsia"/>
          <w:sz w:val="24"/>
        </w:rPr>
        <w:t>直膨式空调</w:t>
      </w:r>
      <w:proofErr w:type="gramEnd"/>
      <w:r>
        <w:rPr>
          <w:rFonts w:ascii="宋体" w:hAnsi="宋体" w:hint="eastAsia"/>
          <w:sz w:val="24"/>
        </w:rPr>
        <w:t>机组和机房精密空调等；</w:t>
      </w:r>
    </w:p>
    <w:p w:rsidR="00AE6E90" w:rsidRPr="0073447E" w:rsidRDefault="00AE6E90" w:rsidP="002E6D6B">
      <w:pPr>
        <w:ind w:firstLine="480"/>
        <w:rPr>
          <w:rFonts w:ascii="宋体" w:hAnsi="宋体"/>
          <w:sz w:val="24"/>
        </w:rPr>
      </w:pPr>
      <w:r>
        <w:rPr>
          <w:rFonts w:ascii="宋体" w:hAnsi="宋体" w:hint="eastAsia"/>
          <w:sz w:val="24"/>
        </w:rPr>
        <w:t>（3）空调远程集控操作系统一套；</w:t>
      </w:r>
    </w:p>
    <w:p w:rsidR="003973AB" w:rsidRDefault="00763F7C">
      <w:pPr>
        <w:rPr>
          <w:rFonts w:ascii="宋体" w:hAnsi="宋体"/>
          <w:sz w:val="24"/>
        </w:rPr>
      </w:pPr>
      <w:r>
        <w:rPr>
          <w:rFonts w:ascii="宋体" w:hAnsi="宋体"/>
          <w:sz w:val="24"/>
        </w:rPr>
        <w:t xml:space="preserve">     </w:t>
      </w:r>
      <w:r w:rsidR="003C64EB" w:rsidRPr="0073447E">
        <w:rPr>
          <w:rFonts w:ascii="宋体" w:hAnsi="宋体" w:hint="eastAsia"/>
          <w:sz w:val="24"/>
        </w:rPr>
        <w:t>3.总室内机数目149</w:t>
      </w:r>
      <w:r w:rsidR="00280BEF" w:rsidRPr="0073447E">
        <w:rPr>
          <w:rFonts w:ascii="宋体" w:hAnsi="宋体"/>
          <w:sz w:val="24"/>
        </w:rPr>
        <w:t>6</w:t>
      </w:r>
      <w:r w:rsidR="003C64EB" w:rsidRPr="0073447E">
        <w:rPr>
          <w:rFonts w:ascii="宋体" w:hAnsi="宋体" w:hint="eastAsia"/>
          <w:sz w:val="24"/>
        </w:rPr>
        <w:t>台，室外机数目9</w:t>
      </w:r>
      <w:r w:rsidR="002E6D6B">
        <w:rPr>
          <w:rFonts w:ascii="宋体" w:hAnsi="宋体"/>
          <w:sz w:val="24"/>
        </w:rPr>
        <w:t>43</w:t>
      </w:r>
      <w:r w:rsidR="003C64EB" w:rsidRPr="0073447E">
        <w:rPr>
          <w:rFonts w:ascii="宋体" w:hAnsi="宋体" w:hint="eastAsia"/>
          <w:sz w:val="24"/>
        </w:rPr>
        <w:t>台,</w:t>
      </w:r>
      <w:r w:rsidR="00CC07C9" w:rsidRPr="0073447E">
        <w:rPr>
          <w:rFonts w:ascii="宋体" w:hAnsi="宋体"/>
          <w:sz w:val="24"/>
        </w:rPr>
        <w:t xml:space="preserve"> </w:t>
      </w:r>
      <w:r w:rsidR="00CC07C9" w:rsidRPr="0073447E">
        <w:rPr>
          <w:rFonts w:ascii="宋体" w:hAnsi="宋体" w:hint="eastAsia"/>
          <w:sz w:val="24"/>
        </w:rPr>
        <w:t>合计共5</w:t>
      </w:r>
      <w:r w:rsidR="00CC07C9" w:rsidRPr="0073447E">
        <w:rPr>
          <w:rFonts w:ascii="宋体" w:hAnsi="宋体"/>
          <w:sz w:val="24"/>
        </w:rPr>
        <w:t>032.5P</w:t>
      </w:r>
      <w:r w:rsidR="00CC07C9" w:rsidRPr="0073447E">
        <w:rPr>
          <w:rFonts w:ascii="宋体" w:hAnsi="宋体" w:hint="eastAsia"/>
          <w:sz w:val="24"/>
        </w:rPr>
        <w:t>，</w:t>
      </w:r>
      <w:r w:rsidR="003C64EB" w:rsidRPr="0073447E">
        <w:rPr>
          <w:rFonts w:ascii="宋体" w:hAnsi="宋体" w:hint="eastAsia"/>
          <w:sz w:val="24"/>
        </w:rPr>
        <w:t>设备在</w:t>
      </w:r>
      <w:r>
        <w:rPr>
          <w:rFonts w:ascii="宋体" w:hAnsi="宋体" w:hint="eastAsia"/>
          <w:sz w:val="24"/>
        </w:rPr>
        <w:t xml:space="preserve"> </w:t>
      </w:r>
      <w:r w:rsidR="003C64EB" w:rsidRPr="0073447E">
        <w:rPr>
          <w:rFonts w:ascii="宋体" w:hAnsi="宋体" w:hint="eastAsia"/>
          <w:sz w:val="24"/>
        </w:rPr>
        <w:t>维保期内，如发生数量变化幅度在以上总数目的</w:t>
      </w:r>
      <w:r w:rsidR="007E4102">
        <w:rPr>
          <w:rFonts w:ascii="宋体" w:hAnsi="宋体"/>
          <w:sz w:val="24"/>
        </w:rPr>
        <w:t>3</w:t>
      </w:r>
      <w:r w:rsidR="003C64EB" w:rsidRPr="0073447E">
        <w:rPr>
          <w:rFonts w:ascii="宋体" w:hAnsi="宋体"/>
          <w:sz w:val="24"/>
        </w:rPr>
        <w:t>%</w:t>
      </w:r>
      <w:r w:rsidR="003C64EB" w:rsidRPr="0073447E">
        <w:rPr>
          <w:rFonts w:ascii="宋体" w:hAnsi="宋体" w:hint="eastAsia"/>
          <w:sz w:val="24"/>
        </w:rPr>
        <w:t>以内，维保费用由供应商提供。</w:t>
      </w:r>
    </w:p>
    <w:p w:rsidR="002E6D6B" w:rsidRDefault="002E6D6B">
      <w:pPr>
        <w:rPr>
          <w:rFonts w:ascii="宋体" w:hAnsi="宋体"/>
          <w:sz w:val="24"/>
        </w:rPr>
      </w:pPr>
      <w:r>
        <w:rPr>
          <w:rFonts w:ascii="宋体" w:hAnsi="宋体" w:hint="eastAsia"/>
          <w:sz w:val="24"/>
        </w:rPr>
        <w:t>Ⅱ</w:t>
      </w:r>
      <w:r w:rsidR="00F33813">
        <w:rPr>
          <w:rFonts w:ascii="宋体" w:hAnsi="宋体" w:hint="eastAsia"/>
          <w:sz w:val="24"/>
        </w:rPr>
        <w:t xml:space="preserve"> </w:t>
      </w:r>
      <w:r>
        <w:rPr>
          <w:rFonts w:ascii="宋体" w:hAnsi="宋体" w:hint="eastAsia"/>
          <w:sz w:val="24"/>
        </w:rPr>
        <w:t>水机空调</w:t>
      </w:r>
    </w:p>
    <w:p w:rsidR="00AE6E90" w:rsidRPr="00AE6E90" w:rsidRDefault="00AE6E90" w:rsidP="00AE6E90">
      <w:pPr>
        <w:pStyle w:val="ab"/>
        <w:numPr>
          <w:ilvl w:val="0"/>
          <w:numId w:val="3"/>
        </w:numPr>
        <w:ind w:firstLineChars="0"/>
        <w:rPr>
          <w:rFonts w:ascii="宋体" w:hAnsi="宋体"/>
          <w:sz w:val="24"/>
        </w:rPr>
      </w:pPr>
      <w:r w:rsidRPr="00AE6E90">
        <w:rPr>
          <w:rFonts w:ascii="宋体" w:hAnsi="宋体" w:hint="eastAsia"/>
          <w:sz w:val="24"/>
        </w:rPr>
        <w:t>风冷热泵</w:t>
      </w:r>
      <w:r w:rsidR="00E333E7">
        <w:rPr>
          <w:rFonts w:ascii="宋体" w:hAnsi="宋体" w:hint="eastAsia"/>
          <w:sz w:val="24"/>
        </w:rPr>
        <w:t>模块</w:t>
      </w:r>
      <w:r w:rsidRPr="00AE6E90">
        <w:rPr>
          <w:rFonts w:ascii="宋体" w:hAnsi="宋体" w:hint="eastAsia"/>
          <w:sz w:val="24"/>
        </w:rPr>
        <w:t>主机</w:t>
      </w:r>
    </w:p>
    <w:p w:rsidR="00AE6E90" w:rsidRDefault="00AE6E90" w:rsidP="00E333E7">
      <w:pPr>
        <w:pStyle w:val="ab"/>
        <w:numPr>
          <w:ilvl w:val="0"/>
          <w:numId w:val="4"/>
        </w:numPr>
        <w:ind w:firstLineChars="0"/>
        <w:rPr>
          <w:rFonts w:ascii="宋体" w:hAnsi="宋体"/>
          <w:sz w:val="24"/>
        </w:rPr>
      </w:pPr>
      <w:r>
        <w:rPr>
          <w:rFonts w:ascii="宋体" w:hAnsi="宋体" w:hint="eastAsia"/>
          <w:sz w:val="24"/>
        </w:rPr>
        <w:t>风冷热泵室外主机2</w:t>
      </w:r>
      <w:r>
        <w:rPr>
          <w:rFonts w:ascii="宋体" w:hAnsi="宋体"/>
          <w:sz w:val="24"/>
        </w:rPr>
        <w:t>4</w:t>
      </w:r>
      <w:r>
        <w:rPr>
          <w:rFonts w:ascii="宋体" w:hAnsi="宋体" w:hint="eastAsia"/>
          <w:sz w:val="24"/>
        </w:rPr>
        <w:t>台</w:t>
      </w:r>
      <w:r w:rsidR="00E333E7">
        <w:rPr>
          <w:rFonts w:ascii="宋体" w:hAnsi="宋体" w:hint="eastAsia"/>
          <w:sz w:val="24"/>
        </w:rPr>
        <w:t>，</w:t>
      </w:r>
      <w:proofErr w:type="gramStart"/>
      <w:r w:rsidR="00E333E7">
        <w:rPr>
          <w:rFonts w:ascii="宋体" w:hAnsi="宋体" w:hint="eastAsia"/>
          <w:sz w:val="24"/>
        </w:rPr>
        <w:t>其中天加1</w:t>
      </w:r>
      <w:r w:rsidR="00E333E7">
        <w:rPr>
          <w:rFonts w:ascii="宋体" w:hAnsi="宋体"/>
          <w:sz w:val="24"/>
        </w:rPr>
        <w:t>4</w:t>
      </w:r>
      <w:r w:rsidR="00E333E7">
        <w:rPr>
          <w:rFonts w:ascii="宋体" w:hAnsi="宋体" w:hint="eastAsia"/>
          <w:sz w:val="24"/>
        </w:rPr>
        <w:t>台</w:t>
      </w:r>
      <w:proofErr w:type="gramEnd"/>
      <w:r w:rsidR="00E333E7">
        <w:rPr>
          <w:rFonts w:ascii="宋体" w:hAnsi="宋体" w:hint="eastAsia"/>
          <w:sz w:val="24"/>
        </w:rPr>
        <w:t>，特灵1</w:t>
      </w:r>
      <w:r w:rsidR="00E333E7">
        <w:rPr>
          <w:rFonts w:ascii="宋体" w:hAnsi="宋体"/>
          <w:sz w:val="24"/>
        </w:rPr>
        <w:t>0</w:t>
      </w:r>
      <w:r w:rsidR="00E333E7">
        <w:rPr>
          <w:rFonts w:ascii="宋体" w:hAnsi="宋体" w:hint="eastAsia"/>
          <w:sz w:val="24"/>
        </w:rPr>
        <w:t>台；</w:t>
      </w:r>
    </w:p>
    <w:p w:rsidR="00E333E7" w:rsidRDefault="00E333E7" w:rsidP="00E333E7">
      <w:pPr>
        <w:pStyle w:val="ab"/>
        <w:numPr>
          <w:ilvl w:val="0"/>
          <w:numId w:val="4"/>
        </w:numPr>
        <w:ind w:firstLineChars="0"/>
        <w:rPr>
          <w:rFonts w:ascii="宋体" w:hAnsi="宋体"/>
          <w:sz w:val="24"/>
        </w:rPr>
      </w:pPr>
      <w:r>
        <w:rPr>
          <w:rFonts w:ascii="宋体" w:hAnsi="宋体" w:hint="eastAsia"/>
          <w:sz w:val="24"/>
        </w:rPr>
        <w:t>全新风</w:t>
      </w:r>
      <w:r w:rsidR="00095F1C">
        <w:rPr>
          <w:rFonts w:ascii="宋体" w:hAnsi="宋体" w:hint="eastAsia"/>
          <w:sz w:val="24"/>
        </w:rPr>
        <w:t>带空气调节</w:t>
      </w:r>
      <w:r>
        <w:rPr>
          <w:rFonts w:ascii="宋体" w:hAnsi="宋体" w:hint="eastAsia"/>
          <w:sz w:val="24"/>
        </w:rPr>
        <w:t>空气处理机组1</w:t>
      </w:r>
      <w:r w:rsidR="00361ECC">
        <w:rPr>
          <w:rFonts w:ascii="宋体" w:hAnsi="宋体"/>
          <w:sz w:val="24"/>
        </w:rPr>
        <w:t>5</w:t>
      </w:r>
      <w:r>
        <w:rPr>
          <w:rFonts w:ascii="宋体" w:hAnsi="宋体" w:hint="eastAsia"/>
          <w:sz w:val="24"/>
        </w:rPr>
        <w:t>台；</w:t>
      </w:r>
    </w:p>
    <w:p w:rsidR="00E333E7" w:rsidRDefault="00E333E7" w:rsidP="00E333E7">
      <w:pPr>
        <w:pStyle w:val="ab"/>
        <w:numPr>
          <w:ilvl w:val="0"/>
          <w:numId w:val="4"/>
        </w:numPr>
        <w:ind w:firstLineChars="0"/>
        <w:rPr>
          <w:rFonts w:ascii="宋体" w:hAnsi="宋体"/>
          <w:sz w:val="24"/>
        </w:rPr>
      </w:pPr>
      <w:r>
        <w:rPr>
          <w:rFonts w:ascii="宋体" w:hAnsi="宋体" w:hint="eastAsia"/>
          <w:sz w:val="24"/>
        </w:rPr>
        <w:t>四面出风室内机及风机盘管3</w:t>
      </w:r>
      <w:r>
        <w:rPr>
          <w:rFonts w:ascii="宋体" w:hAnsi="宋体"/>
          <w:sz w:val="24"/>
        </w:rPr>
        <w:t>33</w:t>
      </w:r>
      <w:r>
        <w:rPr>
          <w:rFonts w:ascii="宋体" w:hAnsi="宋体" w:hint="eastAsia"/>
          <w:sz w:val="24"/>
        </w:rPr>
        <w:t>台；</w:t>
      </w:r>
    </w:p>
    <w:p w:rsidR="00E333E7" w:rsidRDefault="007E4102" w:rsidP="00E333E7">
      <w:pPr>
        <w:pStyle w:val="ab"/>
        <w:numPr>
          <w:ilvl w:val="0"/>
          <w:numId w:val="4"/>
        </w:numPr>
        <w:ind w:firstLineChars="0"/>
        <w:rPr>
          <w:rFonts w:ascii="宋体" w:hAnsi="宋体"/>
          <w:sz w:val="24"/>
        </w:rPr>
      </w:pPr>
      <w:r>
        <w:rPr>
          <w:rFonts w:ascii="宋体" w:hAnsi="宋体" w:hint="eastAsia"/>
          <w:sz w:val="24"/>
        </w:rPr>
        <w:t>供给</w:t>
      </w:r>
      <w:r w:rsidR="00E333E7">
        <w:rPr>
          <w:rFonts w:ascii="宋体" w:hAnsi="宋体" w:hint="eastAsia"/>
          <w:sz w:val="24"/>
        </w:rPr>
        <w:t>实验室恒温恒湿机组9台（品牌卓邦），</w:t>
      </w:r>
      <w:r>
        <w:rPr>
          <w:rFonts w:ascii="宋体" w:hAnsi="宋体" w:hint="eastAsia"/>
          <w:sz w:val="24"/>
        </w:rPr>
        <w:t>室外</w:t>
      </w:r>
      <w:r w:rsidR="00E333E7">
        <w:rPr>
          <w:rFonts w:ascii="宋体" w:hAnsi="宋体" w:hint="eastAsia"/>
          <w:sz w:val="24"/>
        </w:rPr>
        <w:t>冷却塔一个；</w:t>
      </w:r>
    </w:p>
    <w:p w:rsidR="00E17E5F" w:rsidRDefault="00E17E5F" w:rsidP="00E333E7">
      <w:pPr>
        <w:pStyle w:val="ab"/>
        <w:numPr>
          <w:ilvl w:val="0"/>
          <w:numId w:val="4"/>
        </w:numPr>
        <w:ind w:firstLineChars="0"/>
        <w:rPr>
          <w:rFonts w:ascii="宋体" w:hAnsi="宋体"/>
          <w:sz w:val="24"/>
        </w:rPr>
      </w:pPr>
      <w:r>
        <w:rPr>
          <w:rFonts w:ascii="宋体" w:hAnsi="宋体" w:hint="eastAsia"/>
          <w:sz w:val="24"/>
        </w:rPr>
        <w:t>水泵1</w:t>
      </w:r>
      <w:r>
        <w:rPr>
          <w:rFonts w:ascii="宋体" w:hAnsi="宋体"/>
          <w:sz w:val="24"/>
        </w:rPr>
        <w:t>0</w:t>
      </w:r>
      <w:r>
        <w:rPr>
          <w:rFonts w:ascii="宋体" w:hAnsi="宋体" w:hint="eastAsia"/>
          <w:sz w:val="24"/>
        </w:rPr>
        <w:t>台，1</w:t>
      </w:r>
      <w:r>
        <w:rPr>
          <w:rFonts w:ascii="宋体" w:hAnsi="宋体"/>
          <w:sz w:val="24"/>
        </w:rPr>
        <w:t>5KW</w:t>
      </w:r>
      <w:r>
        <w:rPr>
          <w:rFonts w:ascii="宋体" w:hAnsi="宋体" w:hint="eastAsia"/>
          <w:sz w:val="24"/>
        </w:rPr>
        <w:t>四级水泵4台，1</w:t>
      </w:r>
      <w:r>
        <w:rPr>
          <w:rFonts w:ascii="宋体" w:hAnsi="宋体"/>
          <w:sz w:val="24"/>
        </w:rPr>
        <w:t>1KW</w:t>
      </w:r>
      <w:r>
        <w:rPr>
          <w:rFonts w:ascii="宋体" w:hAnsi="宋体" w:hint="eastAsia"/>
          <w:sz w:val="24"/>
        </w:rPr>
        <w:t>双</w:t>
      </w:r>
      <w:proofErr w:type="gramStart"/>
      <w:r>
        <w:rPr>
          <w:rFonts w:ascii="宋体" w:hAnsi="宋体" w:hint="eastAsia"/>
          <w:sz w:val="24"/>
        </w:rPr>
        <w:t>极</w:t>
      </w:r>
      <w:proofErr w:type="gramEnd"/>
      <w:r>
        <w:rPr>
          <w:rFonts w:ascii="宋体" w:hAnsi="宋体" w:hint="eastAsia"/>
          <w:sz w:val="24"/>
        </w:rPr>
        <w:t>水泵</w:t>
      </w:r>
      <w:r>
        <w:rPr>
          <w:rFonts w:ascii="宋体" w:hAnsi="宋体"/>
          <w:sz w:val="24"/>
        </w:rPr>
        <w:t>4</w:t>
      </w:r>
      <w:r>
        <w:rPr>
          <w:rFonts w:ascii="宋体" w:hAnsi="宋体" w:hint="eastAsia"/>
          <w:sz w:val="24"/>
        </w:rPr>
        <w:t>台，</w:t>
      </w:r>
      <w:r>
        <w:rPr>
          <w:rFonts w:ascii="宋体" w:hAnsi="宋体"/>
          <w:sz w:val="24"/>
        </w:rPr>
        <w:t>4KW</w:t>
      </w:r>
      <w:r>
        <w:rPr>
          <w:rFonts w:ascii="宋体" w:hAnsi="宋体" w:hint="eastAsia"/>
          <w:sz w:val="24"/>
        </w:rPr>
        <w:t>水泵2台；</w:t>
      </w:r>
    </w:p>
    <w:p w:rsidR="00E17E5F" w:rsidRDefault="00E17E5F" w:rsidP="00E333E7">
      <w:pPr>
        <w:pStyle w:val="ab"/>
        <w:numPr>
          <w:ilvl w:val="0"/>
          <w:numId w:val="4"/>
        </w:numPr>
        <w:ind w:firstLineChars="0"/>
        <w:rPr>
          <w:rFonts w:ascii="宋体" w:hAnsi="宋体"/>
          <w:sz w:val="24"/>
        </w:rPr>
      </w:pPr>
      <w:r>
        <w:rPr>
          <w:rFonts w:ascii="宋体" w:hAnsi="宋体" w:hint="eastAsia"/>
          <w:sz w:val="24"/>
        </w:rPr>
        <w:t>水系统空调附属管道、风管、各类风阀和水阀、</w:t>
      </w:r>
      <w:r w:rsidR="00E60111">
        <w:rPr>
          <w:rFonts w:ascii="宋体" w:hAnsi="宋体" w:hint="eastAsia"/>
          <w:sz w:val="24"/>
        </w:rPr>
        <w:t>管道支架和保温层等</w:t>
      </w:r>
      <w:r>
        <w:rPr>
          <w:rFonts w:ascii="宋体" w:hAnsi="宋体" w:hint="eastAsia"/>
          <w:sz w:val="24"/>
        </w:rPr>
        <w:t>等一批；</w:t>
      </w:r>
    </w:p>
    <w:p w:rsidR="00177185" w:rsidRPr="00E17E5F" w:rsidRDefault="00950821" w:rsidP="00E17E5F">
      <w:pPr>
        <w:rPr>
          <w:rFonts w:ascii="宋体" w:hAnsi="宋体"/>
          <w:sz w:val="24"/>
        </w:rPr>
      </w:pPr>
      <w:r>
        <w:rPr>
          <w:rFonts w:ascii="宋体" w:hAnsi="宋体"/>
          <w:sz w:val="24"/>
        </w:rPr>
        <w:t xml:space="preserve"> </w:t>
      </w:r>
      <w:r w:rsidR="00E17E5F">
        <w:rPr>
          <w:rFonts w:ascii="宋体" w:hAnsi="宋体"/>
          <w:sz w:val="24"/>
        </w:rPr>
        <w:t xml:space="preserve">   2.</w:t>
      </w:r>
      <w:r w:rsidR="00095F1C">
        <w:rPr>
          <w:rFonts w:ascii="宋体" w:hAnsi="宋体" w:hint="eastAsia"/>
          <w:sz w:val="24"/>
        </w:rPr>
        <w:t>以上</w:t>
      </w:r>
      <w:r w:rsidR="00A55D82">
        <w:rPr>
          <w:rFonts w:ascii="宋体" w:hAnsi="宋体" w:hint="eastAsia"/>
          <w:sz w:val="24"/>
        </w:rPr>
        <w:t>水系统空调总室外</w:t>
      </w:r>
      <w:r w:rsidR="00095F1C">
        <w:rPr>
          <w:rFonts w:ascii="宋体" w:hAnsi="宋体" w:hint="eastAsia"/>
          <w:sz w:val="24"/>
        </w:rPr>
        <w:t>系统</w:t>
      </w:r>
      <w:r w:rsidR="00A55D82">
        <w:rPr>
          <w:rFonts w:ascii="宋体" w:hAnsi="宋体" w:hint="eastAsia"/>
          <w:sz w:val="24"/>
        </w:rPr>
        <w:t>系统2</w:t>
      </w:r>
      <w:r w:rsidR="00095F1C">
        <w:rPr>
          <w:rFonts w:ascii="宋体" w:hAnsi="宋体"/>
          <w:sz w:val="24"/>
        </w:rPr>
        <w:t>9</w:t>
      </w:r>
      <w:r w:rsidR="00A55D82">
        <w:rPr>
          <w:rFonts w:ascii="宋体" w:hAnsi="宋体" w:hint="eastAsia"/>
          <w:sz w:val="24"/>
        </w:rPr>
        <w:t>台，室内机</w:t>
      </w:r>
      <w:r w:rsidR="006914FD">
        <w:rPr>
          <w:rFonts w:ascii="宋体" w:hAnsi="宋体" w:hint="eastAsia"/>
          <w:sz w:val="24"/>
        </w:rPr>
        <w:t>3</w:t>
      </w:r>
      <w:r w:rsidR="006914FD">
        <w:rPr>
          <w:rFonts w:ascii="宋体" w:hAnsi="宋体"/>
          <w:sz w:val="24"/>
        </w:rPr>
        <w:t>56</w:t>
      </w:r>
      <w:r w:rsidR="006914FD">
        <w:rPr>
          <w:rFonts w:ascii="宋体" w:hAnsi="宋体" w:hint="eastAsia"/>
          <w:sz w:val="24"/>
        </w:rPr>
        <w:t>台</w:t>
      </w:r>
      <w:r w:rsidR="00E60111">
        <w:rPr>
          <w:rFonts w:ascii="宋体" w:hAnsi="宋体" w:hint="eastAsia"/>
          <w:sz w:val="24"/>
        </w:rPr>
        <w:t>，总制冷量约为</w:t>
      </w:r>
      <w:r w:rsidR="0009758D">
        <w:rPr>
          <w:rFonts w:ascii="宋体" w:hAnsi="宋体" w:hint="eastAsia"/>
          <w:sz w:val="24"/>
        </w:rPr>
        <w:t>4</w:t>
      </w:r>
      <w:r w:rsidR="0009758D">
        <w:rPr>
          <w:rFonts w:ascii="宋体" w:hAnsi="宋体"/>
          <w:sz w:val="24"/>
        </w:rPr>
        <w:t>783.83KW</w:t>
      </w:r>
      <w:r w:rsidR="00095F1C">
        <w:rPr>
          <w:rFonts w:ascii="宋体" w:hAnsi="宋体" w:hint="eastAsia"/>
          <w:sz w:val="24"/>
        </w:rPr>
        <w:t>。</w:t>
      </w:r>
    </w:p>
    <w:p w:rsidR="00E333E7" w:rsidRDefault="00E333E7" w:rsidP="00E333E7">
      <w:pPr>
        <w:rPr>
          <w:rFonts w:ascii="宋体" w:hAnsi="宋体"/>
          <w:sz w:val="24"/>
        </w:rPr>
      </w:pPr>
      <w:r>
        <w:rPr>
          <w:rFonts w:ascii="宋体" w:hAnsi="宋体" w:hint="eastAsia"/>
          <w:sz w:val="24"/>
        </w:rPr>
        <w:t>Ⅲ、</w:t>
      </w:r>
      <w:r w:rsidR="00972B68">
        <w:rPr>
          <w:rFonts w:ascii="宋体" w:hAnsi="宋体" w:hint="eastAsia"/>
          <w:sz w:val="24"/>
        </w:rPr>
        <w:t>冷冻</w:t>
      </w:r>
      <w:r>
        <w:rPr>
          <w:rFonts w:ascii="宋体" w:hAnsi="宋体" w:hint="eastAsia"/>
          <w:sz w:val="24"/>
        </w:rPr>
        <w:t>库</w:t>
      </w:r>
    </w:p>
    <w:p w:rsidR="00E333E7" w:rsidRDefault="00E333E7" w:rsidP="00E333E7">
      <w:pPr>
        <w:rPr>
          <w:rFonts w:ascii="宋体" w:hAnsi="宋体"/>
          <w:sz w:val="24"/>
        </w:rPr>
      </w:pPr>
      <w:r>
        <w:rPr>
          <w:rFonts w:ascii="宋体" w:hAnsi="宋体" w:hint="eastAsia"/>
          <w:sz w:val="24"/>
        </w:rPr>
        <w:t>冷库5台，</w:t>
      </w:r>
      <w:r w:rsidR="00095F1C">
        <w:rPr>
          <w:rFonts w:ascii="宋体" w:hAnsi="宋体" w:hint="eastAsia"/>
          <w:sz w:val="24"/>
        </w:rPr>
        <w:t>位于实验室和化学品仓库，</w:t>
      </w:r>
      <w:r>
        <w:rPr>
          <w:rFonts w:ascii="宋体" w:hAnsi="宋体" w:hint="eastAsia"/>
          <w:sz w:val="24"/>
        </w:rPr>
        <w:t>品牌艾默生</w:t>
      </w:r>
      <w:proofErr w:type="gramStart"/>
      <w:r>
        <w:rPr>
          <w:rFonts w:ascii="宋体" w:hAnsi="宋体" w:hint="eastAsia"/>
          <w:sz w:val="24"/>
        </w:rPr>
        <w:t>和比泽尔</w:t>
      </w:r>
      <w:proofErr w:type="gramEnd"/>
      <w:r>
        <w:rPr>
          <w:rFonts w:ascii="宋体" w:hAnsi="宋体" w:hint="eastAsia"/>
          <w:sz w:val="24"/>
        </w:rPr>
        <w:t>，总制冷量5</w:t>
      </w:r>
      <w:r>
        <w:rPr>
          <w:rFonts w:ascii="宋体" w:hAnsi="宋体"/>
          <w:sz w:val="24"/>
        </w:rPr>
        <w:t>5K</w:t>
      </w:r>
      <w:r w:rsidR="00095F1C">
        <w:rPr>
          <w:rFonts w:ascii="宋体" w:hAnsi="宋体"/>
          <w:sz w:val="24"/>
        </w:rPr>
        <w:t>W</w:t>
      </w:r>
      <w:r>
        <w:rPr>
          <w:rFonts w:ascii="宋体" w:hAnsi="宋体" w:hint="eastAsia"/>
          <w:sz w:val="24"/>
        </w:rPr>
        <w:t>；</w:t>
      </w:r>
    </w:p>
    <w:p w:rsidR="00E333E7" w:rsidRPr="00E333E7" w:rsidRDefault="00E333E7" w:rsidP="00E333E7">
      <w:pPr>
        <w:rPr>
          <w:rFonts w:ascii="宋体" w:hAnsi="宋体"/>
          <w:sz w:val="24"/>
        </w:rPr>
      </w:pPr>
    </w:p>
    <w:p w:rsidR="00AE6E90" w:rsidRDefault="00AE6E90">
      <w:pPr>
        <w:rPr>
          <w:rFonts w:ascii="宋体" w:hAnsi="宋体"/>
          <w:sz w:val="24"/>
        </w:rPr>
      </w:pPr>
      <w:r>
        <w:rPr>
          <w:rFonts w:ascii="宋体" w:hAnsi="宋体"/>
          <w:sz w:val="24"/>
        </w:rPr>
        <w:t xml:space="preserve"> </w:t>
      </w:r>
    </w:p>
    <w:p w:rsidR="002E6D6B" w:rsidRPr="0073447E" w:rsidRDefault="002E6D6B">
      <w:pPr>
        <w:rPr>
          <w:rFonts w:ascii="宋体" w:hAnsi="宋体"/>
          <w:sz w:val="24"/>
        </w:rPr>
      </w:pPr>
    </w:p>
    <w:p w:rsidR="00D273E0" w:rsidRDefault="003C64EB" w:rsidP="00D273E0">
      <w:pPr>
        <w:rPr>
          <w:rFonts w:ascii="宋体" w:hAnsi="宋体"/>
          <w:sz w:val="24"/>
        </w:rPr>
      </w:pPr>
      <w:r w:rsidRPr="0073447E">
        <w:rPr>
          <w:rFonts w:ascii="宋体" w:hAnsi="宋体" w:hint="eastAsia"/>
          <w:sz w:val="24"/>
        </w:rPr>
        <w:t>清单见附件</w:t>
      </w:r>
      <w:r w:rsidR="00D273E0">
        <w:rPr>
          <w:rFonts w:ascii="宋体" w:hAnsi="宋体" w:hint="eastAsia"/>
          <w:sz w:val="24"/>
        </w:rPr>
        <w:t>一</w:t>
      </w:r>
      <w:r w:rsidRPr="0073447E">
        <w:rPr>
          <w:rFonts w:ascii="宋体" w:hAnsi="宋体" w:hint="eastAsia"/>
          <w:sz w:val="24"/>
        </w:rPr>
        <w:t>：</w:t>
      </w:r>
    </w:p>
    <w:p w:rsidR="00D273E0" w:rsidRPr="0073447E" w:rsidRDefault="00D273E0" w:rsidP="00D273E0">
      <w:pPr>
        <w:rPr>
          <w:rFonts w:ascii="宋体" w:hAnsi="宋体"/>
          <w:sz w:val="24"/>
        </w:rPr>
      </w:pPr>
      <w:r>
        <w:rPr>
          <w:rFonts w:ascii="宋体" w:hAnsi="宋体"/>
          <w:sz w:val="24"/>
        </w:rPr>
        <w:lastRenderedPageBreak/>
        <w:t>1.</w:t>
      </w:r>
      <w:r w:rsidR="003C64EB" w:rsidRPr="0073447E">
        <w:rPr>
          <w:rFonts w:ascii="宋体" w:hAnsi="宋体" w:hint="eastAsia"/>
          <w:sz w:val="24"/>
        </w:rPr>
        <w:t>广以</w:t>
      </w:r>
      <w:r w:rsidR="00D41080">
        <w:rPr>
          <w:rFonts w:ascii="宋体" w:hAnsi="宋体" w:hint="eastAsia"/>
          <w:sz w:val="24"/>
        </w:rPr>
        <w:t>松下多联机组</w:t>
      </w:r>
      <w:r w:rsidR="003C64EB" w:rsidRPr="0073447E">
        <w:rPr>
          <w:rFonts w:ascii="宋体" w:hAnsi="宋体" w:hint="eastAsia"/>
          <w:sz w:val="24"/>
        </w:rPr>
        <w:t>空调设备清单</w:t>
      </w:r>
    </w:p>
    <w:p w:rsidR="003973AB" w:rsidRPr="00D273E0" w:rsidRDefault="00D273E0" w:rsidP="00D273E0">
      <w:pPr>
        <w:rPr>
          <w:rFonts w:ascii="宋体" w:hAnsi="宋体"/>
          <w:sz w:val="24"/>
        </w:rPr>
      </w:pPr>
      <w:r>
        <w:rPr>
          <w:rFonts w:ascii="宋体" w:hAnsi="宋体" w:hint="eastAsia"/>
          <w:sz w:val="24"/>
        </w:rPr>
        <w:t>2</w:t>
      </w:r>
      <w:r>
        <w:rPr>
          <w:rFonts w:ascii="宋体" w:hAnsi="宋体"/>
          <w:sz w:val="24"/>
        </w:rPr>
        <w:t>.</w:t>
      </w:r>
      <w:r w:rsidR="003C64EB" w:rsidRPr="00D273E0">
        <w:rPr>
          <w:rFonts w:ascii="宋体" w:hAnsi="宋体" w:hint="eastAsia"/>
          <w:sz w:val="24"/>
        </w:rPr>
        <w:t>按区域统计空调设备</w:t>
      </w:r>
    </w:p>
    <w:p w:rsidR="00EC54F5" w:rsidRPr="00D273E0" w:rsidRDefault="00D273E0" w:rsidP="00D273E0">
      <w:pPr>
        <w:rPr>
          <w:rFonts w:ascii="宋体" w:hAnsi="宋体"/>
          <w:sz w:val="24"/>
        </w:rPr>
      </w:pPr>
      <w:r>
        <w:rPr>
          <w:rFonts w:ascii="宋体" w:hAnsi="宋体" w:hint="eastAsia"/>
          <w:sz w:val="24"/>
        </w:rPr>
        <w:t>3</w:t>
      </w:r>
      <w:r>
        <w:rPr>
          <w:rFonts w:ascii="宋体" w:hAnsi="宋体"/>
          <w:sz w:val="24"/>
        </w:rPr>
        <w:t>.</w:t>
      </w:r>
      <w:r w:rsidR="00EC54F5" w:rsidRPr="00D273E0">
        <w:rPr>
          <w:rFonts w:ascii="宋体" w:hAnsi="宋体" w:hint="eastAsia"/>
          <w:sz w:val="24"/>
        </w:rPr>
        <w:t>科研楼和实验楼恒温恒湿机，风冷热泵，新风机组外机和内机型号清单</w:t>
      </w:r>
    </w:p>
    <w:p w:rsidR="00D273E0" w:rsidRPr="00D273E0" w:rsidRDefault="00D273E0" w:rsidP="00D273E0">
      <w:pPr>
        <w:ind w:left="360"/>
        <w:rPr>
          <w:rFonts w:ascii="宋体" w:hAnsi="宋体"/>
          <w:sz w:val="24"/>
        </w:rPr>
      </w:pPr>
    </w:p>
    <w:p w:rsidR="003973AB" w:rsidRPr="0073447E" w:rsidRDefault="003C64EB">
      <w:pPr>
        <w:rPr>
          <w:rFonts w:ascii="宋体" w:hAnsi="宋体"/>
          <w:sz w:val="24"/>
        </w:rPr>
      </w:pPr>
      <w:r w:rsidRPr="0073447E">
        <w:rPr>
          <w:rFonts w:ascii="宋体" w:hAnsi="宋体" w:hint="eastAsia"/>
          <w:sz w:val="24"/>
        </w:rPr>
        <w:t>二、合同期</w:t>
      </w:r>
    </w:p>
    <w:p w:rsidR="003973AB" w:rsidRPr="0073447E" w:rsidRDefault="000D38D2">
      <w:pPr>
        <w:rPr>
          <w:rFonts w:ascii="宋体" w:hAnsi="宋体"/>
          <w:sz w:val="24"/>
        </w:rPr>
      </w:pPr>
      <w:r>
        <w:rPr>
          <w:rFonts w:ascii="宋体" w:hAnsi="宋体" w:hint="eastAsia"/>
          <w:sz w:val="24"/>
        </w:rPr>
        <w:t xml:space="preserve"> </w:t>
      </w:r>
      <w:r>
        <w:rPr>
          <w:rFonts w:ascii="宋体" w:hAnsi="宋体"/>
          <w:sz w:val="24"/>
        </w:rPr>
        <w:t xml:space="preserve">   </w:t>
      </w:r>
      <w:r w:rsidR="00BE25B3" w:rsidRPr="0073447E">
        <w:rPr>
          <w:rFonts w:ascii="宋体" w:hAnsi="宋体" w:hint="eastAsia"/>
          <w:sz w:val="24"/>
        </w:rPr>
        <w:t>自合同约定签订之日起一年</w:t>
      </w:r>
    </w:p>
    <w:p w:rsidR="003973AB" w:rsidRPr="0073447E" w:rsidRDefault="003973AB">
      <w:pPr>
        <w:rPr>
          <w:rFonts w:ascii="宋体" w:hAnsi="宋体"/>
          <w:sz w:val="24"/>
        </w:rPr>
      </w:pPr>
    </w:p>
    <w:p w:rsidR="003973AB" w:rsidRPr="0073447E" w:rsidRDefault="003C64EB">
      <w:pPr>
        <w:rPr>
          <w:rFonts w:ascii="宋体" w:hAnsi="宋体"/>
          <w:sz w:val="24"/>
        </w:rPr>
      </w:pPr>
      <w:r w:rsidRPr="0073447E">
        <w:rPr>
          <w:rFonts w:ascii="宋体" w:hAnsi="宋体" w:hint="eastAsia"/>
          <w:sz w:val="24"/>
        </w:rPr>
        <w:t>三、维保方案</w:t>
      </w:r>
    </w:p>
    <w:p w:rsidR="003973AB" w:rsidRPr="0073447E" w:rsidRDefault="003C64EB">
      <w:pPr>
        <w:rPr>
          <w:rFonts w:ascii="宋体" w:hAnsi="宋体"/>
          <w:sz w:val="24"/>
        </w:rPr>
      </w:pPr>
      <w:r w:rsidRPr="0073447E">
        <w:rPr>
          <w:rFonts w:ascii="宋体" w:hAnsi="宋体" w:hint="eastAsia"/>
          <w:sz w:val="24"/>
        </w:rPr>
        <w:t>（一）维保项目人员配备与资质：</w:t>
      </w:r>
    </w:p>
    <w:p w:rsidR="00C117EF" w:rsidRPr="0073447E" w:rsidRDefault="000D38D2" w:rsidP="00F900C0">
      <w:pPr>
        <w:rPr>
          <w:rFonts w:ascii="宋体" w:hAnsi="宋体"/>
          <w:sz w:val="24"/>
        </w:rPr>
      </w:pPr>
      <w:r>
        <w:rPr>
          <w:rFonts w:ascii="宋体" w:hAnsi="宋体" w:hint="eastAsia"/>
          <w:sz w:val="24"/>
        </w:rPr>
        <w:t xml:space="preserve"> </w:t>
      </w:r>
      <w:r>
        <w:rPr>
          <w:rFonts w:ascii="宋体" w:hAnsi="宋体"/>
          <w:sz w:val="24"/>
        </w:rPr>
        <w:t xml:space="preserve">   </w:t>
      </w:r>
      <w:r w:rsidR="00C117EF" w:rsidRPr="0073447E">
        <w:rPr>
          <w:rFonts w:ascii="宋体" w:hAnsi="宋体" w:hint="eastAsia"/>
          <w:sz w:val="24"/>
        </w:rPr>
        <w:t>维保方人员数量不少于</w:t>
      </w:r>
      <w:r w:rsidR="00161CB0">
        <w:rPr>
          <w:rFonts w:ascii="宋体" w:hAnsi="宋体"/>
          <w:sz w:val="24"/>
        </w:rPr>
        <w:t>6</w:t>
      </w:r>
      <w:r w:rsidR="00C117EF" w:rsidRPr="0073447E">
        <w:rPr>
          <w:rFonts w:ascii="宋体" w:hAnsi="宋体" w:hint="eastAsia"/>
          <w:sz w:val="24"/>
        </w:rPr>
        <w:t>人，且任何维保作业以及</w:t>
      </w:r>
      <w:r w:rsidR="00993C16">
        <w:rPr>
          <w:rFonts w:ascii="宋体" w:hAnsi="宋体" w:hint="eastAsia"/>
          <w:sz w:val="24"/>
        </w:rPr>
        <w:t>保养检查</w:t>
      </w:r>
      <w:r w:rsidR="00C117EF" w:rsidRPr="0073447E">
        <w:rPr>
          <w:rFonts w:ascii="宋体" w:hAnsi="宋体" w:hint="eastAsia"/>
          <w:sz w:val="24"/>
        </w:rPr>
        <w:t>作业需要维保方两人及以上同时在场进行作业。</w:t>
      </w:r>
    </w:p>
    <w:p w:rsidR="003973AB" w:rsidRPr="0073447E" w:rsidRDefault="003C64EB">
      <w:pPr>
        <w:rPr>
          <w:rFonts w:ascii="宋体" w:hAnsi="宋体"/>
          <w:sz w:val="24"/>
        </w:rPr>
      </w:pPr>
      <w:r w:rsidRPr="0073447E">
        <w:rPr>
          <w:rFonts w:ascii="宋体" w:hAnsi="宋体" w:hint="eastAsia"/>
          <w:sz w:val="24"/>
        </w:rPr>
        <w:t>（二）维保服务地点及内容</w:t>
      </w:r>
    </w:p>
    <w:p w:rsidR="005D1B8A" w:rsidRPr="005D1B8A" w:rsidRDefault="003C64EB" w:rsidP="00BA12EA">
      <w:pPr>
        <w:ind w:firstLine="454"/>
        <w:jc w:val="left"/>
        <w:rPr>
          <w:rFonts w:ascii="宋体" w:hAnsi="宋体"/>
          <w:color w:val="000000"/>
          <w:sz w:val="24"/>
        </w:rPr>
      </w:pPr>
      <w:r w:rsidRPr="0061320E">
        <w:rPr>
          <w:rFonts w:ascii="宋体" w:hAnsi="宋体" w:hint="eastAsia"/>
          <w:sz w:val="24"/>
        </w:rPr>
        <w:t>维保方需在广东以色列理工学院基地附近安排驻地（驻地应离</w:t>
      </w:r>
      <w:r w:rsidR="00827B23" w:rsidRPr="0061320E">
        <w:rPr>
          <w:rFonts w:ascii="宋体" w:hAnsi="宋体" w:hint="eastAsia"/>
          <w:sz w:val="24"/>
        </w:rPr>
        <w:t>校区</w:t>
      </w:r>
      <w:r w:rsidRPr="0061320E">
        <w:rPr>
          <w:rFonts w:ascii="宋体" w:hAnsi="宋体" w:hint="eastAsia"/>
          <w:sz w:val="24"/>
        </w:rPr>
        <w:t>2小时以内车程）人员,</w:t>
      </w:r>
      <w:r w:rsidR="00A115A1" w:rsidRPr="0061320E">
        <w:rPr>
          <w:rStyle w:val="fontstyle11"/>
          <w:rFonts w:hint="default"/>
        </w:rPr>
        <w:t>接到</w:t>
      </w:r>
      <w:r w:rsidR="00B34EAC" w:rsidRPr="0061320E">
        <w:rPr>
          <w:rStyle w:val="fontstyle11"/>
          <w:rFonts w:hint="default"/>
        </w:rPr>
        <w:t>故障</w:t>
      </w:r>
      <w:r w:rsidR="00A115A1" w:rsidRPr="0061320E">
        <w:rPr>
          <w:rStyle w:val="fontstyle11"/>
          <w:rFonts w:hint="default"/>
        </w:rPr>
        <w:t xml:space="preserve">报修通知后 </w:t>
      </w:r>
      <w:r w:rsidR="00A115A1" w:rsidRPr="0061320E">
        <w:rPr>
          <w:rStyle w:val="fontstyle01"/>
          <w:rFonts w:ascii="宋体" w:hAnsi="宋体"/>
        </w:rPr>
        <w:t xml:space="preserve">30 </w:t>
      </w:r>
      <w:r w:rsidR="00A115A1" w:rsidRPr="0061320E">
        <w:rPr>
          <w:rStyle w:val="fontstyle11"/>
          <w:rFonts w:hint="default"/>
        </w:rPr>
        <w:t xml:space="preserve">分钟内赶到现场，一般故障在 </w:t>
      </w:r>
      <w:r w:rsidR="00A115A1" w:rsidRPr="0061320E">
        <w:rPr>
          <w:rStyle w:val="fontstyle01"/>
          <w:rFonts w:ascii="宋体" w:hAnsi="宋体"/>
        </w:rPr>
        <w:t xml:space="preserve">2 </w:t>
      </w:r>
      <w:r w:rsidR="00A115A1" w:rsidRPr="0061320E">
        <w:rPr>
          <w:rStyle w:val="fontstyle11"/>
          <w:rFonts w:hint="default"/>
        </w:rPr>
        <w:t>小时内</w:t>
      </w:r>
      <w:r w:rsidR="0061320E">
        <w:rPr>
          <w:rStyle w:val="fontstyle11"/>
          <w:rFonts w:hint="default"/>
        </w:rPr>
        <w:t>确认故障并</w:t>
      </w:r>
      <w:r w:rsidR="00A115A1" w:rsidRPr="0061320E">
        <w:rPr>
          <w:rStyle w:val="fontstyle11"/>
          <w:rFonts w:hint="default"/>
        </w:rPr>
        <w:t xml:space="preserve">处理完毕；空调主机、送风系统一般检修当天完成，小修为 </w:t>
      </w:r>
      <w:r w:rsidR="00A115A1" w:rsidRPr="0061320E">
        <w:rPr>
          <w:rStyle w:val="fontstyle01"/>
          <w:rFonts w:ascii="宋体" w:hAnsi="宋体"/>
        </w:rPr>
        <w:t xml:space="preserve">2 </w:t>
      </w:r>
      <w:r w:rsidR="00A115A1" w:rsidRPr="0061320E">
        <w:rPr>
          <w:rStyle w:val="fontstyle11"/>
          <w:rFonts w:hint="default"/>
        </w:rPr>
        <w:t xml:space="preserve">小时，中修为 </w:t>
      </w:r>
      <w:r w:rsidR="00A115A1" w:rsidRPr="0061320E">
        <w:rPr>
          <w:rStyle w:val="fontstyle01"/>
          <w:rFonts w:ascii="宋体" w:hAnsi="宋体"/>
        </w:rPr>
        <w:t xml:space="preserve">6 </w:t>
      </w:r>
      <w:r w:rsidR="00A115A1" w:rsidRPr="0061320E">
        <w:rPr>
          <w:rStyle w:val="fontstyle11"/>
          <w:rFonts w:hint="default"/>
        </w:rPr>
        <w:t>小时，</w:t>
      </w:r>
      <w:r w:rsidR="0061320E">
        <w:rPr>
          <w:rStyle w:val="fontstyle11"/>
          <w:rFonts w:hint="default"/>
        </w:rPr>
        <w:t>总体维修需在24小时内全部完成</w:t>
      </w:r>
      <w:r w:rsidR="0061320E">
        <w:rPr>
          <w:rFonts w:ascii="宋体" w:hAnsi="宋体" w:hint="eastAsia"/>
          <w:sz w:val="24"/>
        </w:rPr>
        <w:t>。</w:t>
      </w:r>
      <w:r w:rsidR="00A115A1" w:rsidRPr="0061320E">
        <w:rPr>
          <w:rStyle w:val="fontstyle11"/>
          <w:rFonts w:hint="default"/>
        </w:rPr>
        <w:t>大修不超过</w:t>
      </w:r>
      <w:r w:rsidR="00A115A1" w:rsidRPr="0061320E">
        <w:rPr>
          <w:rStyle w:val="fontstyle01"/>
          <w:rFonts w:ascii="宋体" w:hAnsi="宋体"/>
        </w:rPr>
        <w:t>2</w:t>
      </w:r>
      <w:r w:rsidR="00A115A1" w:rsidRPr="0061320E">
        <w:rPr>
          <w:rStyle w:val="fontstyle11"/>
          <w:rFonts w:hint="default"/>
        </w:rPr>
        <w:t>天</w:t>
      </w:r>
      <w:r w:rsidR="005D1B8A" w:rsidRPr="0061320E">
        <w:rPr>
          <w:rStyle w:val="fontstyle11"/>
          <w:rFonts w:hint="default"/>
        </w:rPr>
        <w:t>。</w:t>
      </w:r>
      <w:r w:rsidR="005D1B8A" w:rsidRPr="0061320E">
        <w:rPr>
          <w:rFonts w:ascii="宋体" w:hAnsi="宋体" w:hint="eastAsia"/>
          <w:sz w:val="24"/>
        </w:rPr>
        <w:t xml:space="preserve">如需更换备件，不迟于 </w:t>
      </w:r>
      <w:r w:rsidR="006E6516" w:rsidRPr="0061320E">
        <w:rPr>
          <w:rFonts w:ascii="宋体" w:hAnsi="宋体"/>
          <w:sz w:val="24"/>
        </w:rPr>
        <w:t>24</w:t>
      </w:r>
      <w:r w:rsidR="005D1B8A" w:rsidRPr="0061320E">
        <w:rPr>
          <w:rFonts w:ascii="宋体" w:hAnsi="宋体" w:hint="eastAsia"/>
          <w:sz w:val="24"/>
        </w:rPr>
        <w:t xml:space="preserve"> 小时内更换完毕（长周期配件附件二）。</w:t>
      </w:r>
      <w:r w:rsidR="00A115A1" w:rsidRPr="0061320E">
        <w:rPr>
          <w:rStyle w:val="fontstyle11"/>
          <w:rFonts w:hint="default"/>
        </w:rPr>
        <w:t xml:space="preserve">末端设备维修在不换件情况下 </w:t>
      </w:r>
      <w:r w:rsidR="00A115A1" w:rsidRPr="0061320E">
        <w:rPr>
          <w:rStyle w:val="fontstyle01"/>
          <w:rFonts w:ascii="宋体" w:hAnsi="宋体"/>
        </w:rPr>
        <w:t xml:space="preserve">2 </w:t>
      </w:r>
      <w:r w:rsidR="00A115A1" w:rsidRPr="0061320E">
        <w:rPr>
          <w:rStyle w:val="fontstyle11"/>
          <w:rFonts w:hint="default"/>
        </w:rPr>
        <w:t xml:space="preserve">小时完成，换件维修不超过 </w:t>
      </w:r>
      <w:r w:rsidR="00A115A1" w:rsidRPr="0061320E">
        <w:rPr>
          <w:rStyle w:val="fontstyle01"/>
          <w:rFonts w:ascii="宋体" w:hAnsi="宋体"/>
        </w:rPr>
        <w:t xml:space="preserve">6 </w:t>
      </w:r>
      <w:r w:rsidR="00A115A1" w:rsidRPr="0061320E">
        <w:rPr>
          <w:rStyle w:val="fontstyle11"/>
          <w:rFonts w:hint="default"/>
        </w:rPr>
        <w:t xml:space="preserve">小时；维修率达到 </w:t>
      </w:r>
      <w:r w:rsidR="00A115A1" w:rsidRPr="0061320E">
        <w:rPr>
          <w:rStyle w:val="fontstyle01"/>
          <w:rFonts w:ascii="宋体" w:hAnsi="宋体"/>
        </w:rPr>
        <w:t>100%</w:t>
      </w:r>
      <w:r w:rsidR="00A115A1" w:rsidRPr="0061320E">
        <w:rPr>
          <w:rStyle w:val="fontstyle11"/>
          <w:rFonts w:hint="default"/>
        </w:rPr>
        <w:t>。维修工作完成后，应填写维修记录。</w:t>
      </w:r>
    </w:p>
    <w:p w:rsidR="003973AB" w:rsidRPr="0073447E" w:rsidRDefault="003C64EB">
      <w:pPr>
        <w:rPr>
          <w:rFonts w:ascii="宋体" w:hAnsi="宋体"/>
          <w:sz w:val="24"/>
        </w:rPr>
      </w:pPr>
      <w:r w:rsidRPr="0073447E">
        <w:rPr>
          <w:rFonts w:ascii="宋体" w:hAnsi="宋体" w:hint="eastAsia"/>
          <w:sz w:val="24"/>
        </w:rPr>
        <w:t>1.维保/故障维修过程中需更换的元器件单价（含税价格不高于</w:t>
      </w:r>
      <w:r w:rsidR="002A430B" w:rsidRPr="0073447E">
        <w:rPr>
          <w:rFonts w:ascii="宋体" w:hAnsi="宋体"/>
          <w:sz w:val="24"/>
        </w:rPr>
        <w:t>5</w:t>
      </w:r>
      <w:r w:rsidRPr="0073447E">
        <w:rPr>
          <w:rFonts w:ascii="宋体" w:hAnsi="宋体" w:hint="eastAsia"/>
          <w:sz w:val="24"/>
        </w:rPr>
        <w:t>000元）约定在维保服务协议，由维保方免费进行更换。</w:t>
      </w:r>
    </w:p>
    <w:p w:rsidR="003973AB" w:rsidRDefault="003C64EB" w:rsidP="00A245DC">
      <w:pPr>
        <w:jc w:val="left"/>
        <w:rPr>
          <w:rFonts w:ascii="宋体" w:hAnsi="宋体"/>
          <w:sz w:val="24"/>
        </w:rPr>
      </w:pPr>
      <w:r w:rsidRPr="0073447E">
        <w:rPr>
          <w:rFonts w:ascii="宋体" w:hAnsi="宋体" w:hint="eastAsia"/>
          <w:sz w:val="24"/>
        </w:rPr>
        <w:t>2.</w:t>
      </w:r>
      <w:bookmarkStart w:id="1" w:name="OLE_LINK6"/>
      <w:bookmarkStart w:id="2" w:name="OLE_LINK7"/>
      <w:bookmarkStart w:id="3" w:name="OLE_LINK4"/>
      <w:bookmarkStart w:id="4" w:name="OLE_LINK5"/>
      <w:r w:rsidR="008E7BCF" w:rsidRPr="008E7BCF">
        <w:rPr>
          <w:rStyle w:val="a6"/>
        </w:rPr>
        <w:t xml:space="preserve"> </w:t>
      </w:r>
      <w:r w:rsidR="008E7BCF">
        <w:rPr>
          <w:rStyle w:val="fontstyle11"/>
          <w:rFonts w:hint="default"/>
        </w:rPr>
        <w:t>系统所涉及的零部件更换与修理均纳入维保期的维修项目，并按照国家有关标准、行业规范和技术规定执行。本</w:t>
      </w:r>
      <w:r w:rsidR="00BA413E">
        <w:rPr>
          <w:rStyle w:val="fontstyle11"/>
          <w:rFonts w:hint="default"/>
        </w:rPr>
        <w:t>招标项目</w:t>
      </w:r>
      <w:r w:rsidR="008E7BCF">
        <w:rPr>
          <w:rStyle w:val="fontstyle11"/>
          <w:rFonts w:hint="default"/>
        </w:rPr>
        <w:t>维修中，单件材料、配件费由中标供应商负责。</w:t>
      </w:r>
      <w:r w:rsidR="00945E0D" w:rsidRPr="0073447E">
        <w:rPr>
          <w:rFonts w:ascii="宋体" w:hAnsi="宋体" w:hint="eastAsia"/>
          <w:sz w:val="24"/>
        </w:rPr>
        <w:t>单</w:t>
      </w:r>
      <w:r w:rsidR="00D23ECC" w:rsidRPr="0073447E">
        <w:rPr>
          <w:rFonts w:ascii="宋体" w:hAnsi="宋体" w:hint="eastAsia"/>
          <w:sz w:val="24"/>
        </w:rPr>
        <w:t>件零配件价格高于</w:t>
      </w:r>
      <w:r w:rsidR="00AC66F7" w:rsidRPr="0073447E">
        <w:rPr>
          <w:rFonts w:ascii="宋体" w:hAnsi="宋体"/>
          <w:sz w:val="24"/>
        </w:rPr>
        <w:t>5</w:t>
      </w:r>
      <w:r w:rsidR="00D23ECC" w:rsidRPr="0073447E">
        <w:rPr>
          <w:rFonts w:ascii="宋体" w:hAnsi="宋体"/>
          <w:sz w:val="24"/>
        </w:rPr>
        <w:t>000</w:t>
      </w:r>
      <w:r w:rsidR="00D23ECC" w:rsidRPr="0073447E">
        <w:rPr>
          <w:rFonts w:ascii="宋体" w:hAnsi="宋体" w:hint="eastAsia"/>
          <w:sz w:val="24"/>
        </w:rPr>
        <w:t>元的配件清单</w:t>
      </w:r>
      <w:r w:rsidR="00C614A1" w:rsidRPr="0073447E">
        <w:rPr>
          <w:rFonts w:ascii="宋体" w:hAnsi="宋体" w:hint="eastAsia"/>
          <w:sz w:val="24"/>
        </w:rPr>
        <w:t>和价格</w:t>
      </w:r>
      <w:r w:rsidR="00D23ECC" w:rsidRPr="0073447E">
        <w:rPr>
          <w:rFonts w:ascii="宋体" w:hAnsi="宋体" w:hint="eastAsia"/>
          <w:sz w:val="24"/>
        </w:rPr>
        <w:t>由投标人提供，</w:t>
      </w:r>
      <w:r w:rsidR="00AC66F7" w:rsidRPr="0073447E">
        <w:rPr>
          <w:rFonts w:ascii="宋体" w:hAnsi="宋体" w:hint="eastAsia"/>
          <w:sz w:val="24"/>
        </w:rPr>
        <w:t>单个配件超过5</w:t>
      </w:r>
      <w:r w:rsidR="00AC66F7" w:rsidRPr="0073447E">
        <w:rPr>
          <w:rFonts w:ascii="宋体" w:hAnsi="宋体"/>
          <w:sz w:val="24"/>
        </w:rPr>
        <w:t>000</w:t>
      </w:r>
      <w:r w:rsidR="00AC66F7" w:rsidRPr="0073447E">
        <w:rPr>
          <w:rFonts w:ascii="宋体" w:hAnsi="宋体" w:hint="eastAsia"/>
          <w:sz w:val="24"/>
        </w:rPr>
        <w:t>元清单需参照</w:t>
      </w:r>
      <w:r w:rsidR="00D37280" w:rsidRPr="0073447E">
        <w:rPr>
          <w:rFonts w:ascii="宋体" w:hAnsi="宋体" w:hint="eastAsia"/>
          <w:sz w:val="24"/>
        </w:rPr>
        <w:t>附件三</w:t>
      </w:r>
      <w:bookmarkStart w:id="5" w:name="OLE_LINK8"/>
      <w:bookmarkStart w:id="6" w:name="OLE_LINK9"/>
      <w:r w:rsidR="003925E5" w:rsidRPr="0073447E">
        <w:rPr>
          <w:rFonts w:ascii="宋体" w:hAnsi="宋体" w:hint="eastAsia"/>
          <w:sz w:val="24"/>
        </w:rPr>
        <w:t>广东以色列理工学院采购标准</w:t>
      </w:r>
      <w:r w:rsidR="00A245DC">
        <w:rPr>
          <w:rFonts w:ascii="宋体" w:hAnsi="宋体" w:hint="eastAsia"/>
          <w:sz w:val="24"/>
        </w:rPr>
        <w:t>参考</w:t>
      </w:r>
      <w:r w:rsidR="003925E5" w:rsidRPr="0073447E">
        <w:rPr>
          <w:rFonts w:ascii="宋体" w:hAnsi="宋体" w:hint="eastAsia"/>
          <w:sz w:val="24"/>
        </w:rPr>
        <w:t>价</w:t>
      </w:r>
      <w:bookmarkEnd w:id="5"/>
      <w:bookmarkEnd w:id="6"/>
      <w:r w:rsidR="00AC66F7" w:rsidRPr="0073447E">
        <w:rPr>
          <w:rFonts w:ascii="宋体" w:hAnsi="宋体" w:hint="eastAsia"/>
          <w:sz w:val="24"/>
        </w:rPr>
        <w:t>，</w:t>
      </w:r>
      <w:r w:rsidR="00E11011" w:rsidRPr="0073447E">
        <w:rPr>
          <w:rFonts w:ascii="宋体" w:hAnsi="宋体" w:hint="eastAsia"/>
          <w:sz w:val="24"/>
        </w:rPr>
        <w:t>维保方提供的配件价格</w:t>
      </w:r>
      <w:r w:rsidR="00B709C3" w:rsidRPr="0073447E">
        <w:rPr>
          <w:rFonts w:ascii="宋体" w:hAnsi="宋体" w:hint="eastAsia"/>
          <w:sz w:val="24"/>
        </w:rPr>
        <w:t>需在</w:t>
      </w:r>
      <w:r w:rsidR="00A245DC">
        <w:rPr>
          <w:rFonts w:ascii="宋体" w:hAnsi="宋体" w:hint="eastAsia"/>
          <w:sz w:val="24"/>
        </w:rPr>
        <w:t>参考</w:t>
      </w:r>
      <w:r w:rsidR="00B709C3" w:rsidRPr="0073447E">
        <w:rPr>
          <w:rFonts w:ascii="宋体" w:hAnsi="宋体" w:hint="eastAsia"/>
          <w:sz w:val="24"/>
        </w:rPr>
        <w:t>价</w:t>
      </w:r>
      <w:r w:rsidR="00AC6F0C" w:rsidRPr="0073447E">
        <w:rPr>
          <w:rFonts w:ascii="宋体" w:hAnsi="宋体"/>
          <w:sz w:val="24"/>
        </w:rPr>
        <w:t>5</w:t>
      </w:r>
      <w:r w:rsidR="005717FC" w:rsidRPr="0073447E">
        <w:rPr>
          <w:rFonts w:ascii="宋体" w:hAnsi="宋体" w:hint="eastAsia"/>
          <w:sz w:val="24"/>
        </w:rPr>
        <w:t>%</w:t>
      </w:r>
      <w:r w:rsidR="00B709C3" w:rsidRPr="0073447E">
        <w:rPr>
          <w:rFonts w:ascii="宋体" w:hAnsi="宋体" w:hint="eastAsia"/>
          <w:sz w:val="24"/>
        </w:rPr>
        <w:t>差价范围内</w:t>
      </w:r>
      <w:r w:rsidR="005717FC" w:rsidRPr="0073447E">
        <w:rPr>
          <w:rFonts w:ascii="宋体" w:hAnsi="宋体" w:hint="eastAsia"/>
          <w:sz w:val="24"/>
        </w:rPr>
        <w:t>，</w:t>
      </w:r>
      <w:r w:rsidR="00AC6F0C" w:rsidRPr="0073447E">
        <w:rPr>
          <w:rFonts w:ascii="宋体" w:hAnsi="宋体" w:hint="eastAsia"/>
          <w:sz w:val="24"/>
        </w:rPr>
        <w:t>如维保服务商提供配件价格明显高于</w:t>
      </w:r>
      <w:r w:rsidR="00A245DC">
        <w:rPr>
          <w:rFonts w:ascii="宋体" w:hAnsi="宋体" w:hint="eastAsia"/>
          <w:sz w:val="24"/>
        </w:rPr>
        <w:t>参考</w:t>
      </w:r>
      <w:r w:rsidR="00AC6F0C" w:rsidRPr="0073447E">
        <w:rPr>
          <w:rFonts w:ascii="宋体" w:hAnsi="宋体" w:hint="eastAsia"/>
          <w:sz w:val="24"/>
        </w:rPr>
        <w:t>价则按广东以色列理工学院提供的</w:t>
      </w:r>
      <w:r w:rsidR="00300112" w:rsidRPr="0073447E">
        <w:rPr>
          <w:rFonts w:ascii="宋体" w:hAnsi="宋体" w:hint="eastAsia"/>
          <w:sz w:val="24"/>
        </w:rPr>
        <w:t>配件</w:t>
      </w:r>
      <w:r w:rsidR="00A245DC">
        <w:rPr>
          <w:rFonts w:ascii="宋体" w:hAnsi="宋体" w:hint="eastAsia"/>
          <w:sz w:val="24"/>
        </w:rPr>
        <w:t>参考</w:t>
      </w:r>
      <w:r w:rsidR="00AC6F0C" w:rsidRPr="0073447E">
        <w:rPr>
          <w:rFonts w:ascii="宋体" w:hAnsi="宋体" w:hint="eastAsia"/>
          <w:sz w:val="24"/>
        </w:rPr>
        <w:t>价作为定价。</w:t>
      </w:r>
      <w:r w:rsidR="00AC66F7" w:rsidRPr="0073447E">
        <w:rPr>
          <w:rFonts w:ascii="宋体" w:hAnsi="宋体" w:hint="eastAsia"/>
          <w:sz w:val="24"/>
        </w:rPr>
        <w:t>年度更换</w:t>
      </w:r>
      <w:r w:rsidR="00D0456E" w:rsidRPr="0073447E">
        <w:rPr>
          <w:rFonts w:ascii="宋体" w:hAnsi="宋体" w:hint="eastAsia"/>
          <w:sz w:val="24"/>
        </w:rPr>
        <w:t>单个配件</w:t>
      </w:r>
      <w:r w:rsidR="007C310D">
        <w:rPr>
          <w:rFonts w:ascii="宋体" w:hAnsi="宋体" w:hint="eastAsia"/>
          <w:sz w:val="24"/>
        </w:rPr>
        <w:t>或单个区域一次性集中更换</w:t>
      </w:r>
      <w:r w:rsidR="00A65C82">
        <w:rPr>
          <w:rFonts w:ascii="宋体" w:hAnsi="宋体" w:hint="eastAsia"/>
          <w:sz w:val="24"/>
        </w:rPr>
        <w:t>同一类型多个配件</w:t>
      </w:r>
      <w:r w:rsidR="007C310D">
        <w:rPr>
          <w:rFonts w:ascii="宋体" w:hAnsi="宋体" w:hint="eastAsia"/>
          <w:sz w:val="24"/>
        </w:rPr>
        <w:t>总额</w:t>
      </w:r>
      <w:r w:rsidR="00AC66F7" w:rsidRPr="0073447E">
        <w:rPr>
          <w:rFonts w:ascii="宋体" w:hAnsi="宋体" w:hint="eastAsia"/>
          <w:sz w:val="24"/>
        </w:rPr>
        <w:t>超过5</w:t>
      </w:r>
      <w:r w:rsidR="00AC66F7" w:rsidRPr="0073447E">
        <w:rPr>
          <w:rFonts w:ascii="宋体" w:hAnsi="宋体"/>
          <w:sz w:val="24"/>
        </w:rPr>
        <w:t>000</w:t>
      </w:r>
      <w:r w:rsidR="00AC66F7" w:rsidRPr="0073447E">
        <w:rPr>
          <w:rFonts w:ascii="宋体" w:hAnsi="宋体" w:hint="eastAsia"/>
          <w:sz w:val="24"/>
        </w:rPr>
        <w:t>元</w:t>
      </w:r>
      <w:r w:rsidR="00A65C82">
        <w:rPr>
          <w:rFonts w:ascii="宋体" w:hAnsi="宋体" w:hint="eastAsia"/>
          <w:sz w:val="24"/>
        </w:rPr>
        <w:t>次数</w:t>
      </w:r>
      <w:r w:rsidR="00D0456E" w:rsidRPr="0073447E">
        <w:rPr>
          <w:rFonts w:ascii="宋体" w:hAnsi="宋体" w:hint="eastAsia"/>
          <w:sz w:val="24"/>
        </w:rPr>
        <w:t>为</w:t>
      </w:r>
      <w:r w:rsidR="005D2475">
        <w:rPr>
          <w:rFonts w:ascii="宋体" w:hAnsi="宋体"/>
          <w:sz w:val="24"/>
        </w:rPr>
        <w:t>4</w:t>
      </w:r>
      <w:r w:rsidR="00A65C82">
        <w:rPr>
          <w:rFonts w:ascii="宋体" w:hAnsi="宋体" w:hint="eastAsia"/>
          <w:sz w:val="24"/>
        </w:rPr>
        <w:t>次</w:t>
      </w:r>
      <w:r w:rsidR="00D0456E" w:rsidRPr="0073447E">
        <w:rPr>
          <w:rFonts w:ascii="宋体" w:hAnsi="宋体" w:hint="eastAsia"/>
          <w:sz w:val="24"/>
        </w:rPr>
        <w:t>（含</w:t>
      </w:r>
      <w:r w:rsidR="005D2475">
        <w:rPr>
          <w:rFonts w:ascii="宋体" w:hAnsi="宋体"/>
          <w:sz w:val="24"/>
        </w:rPr>
        <w:t>4</w:t>
      </w:r>
      <w:r w:rsidR="00A65C82">
        <w:rPr>
          <w:rFonts w:ascii="宋体" w:hAnsi="宋体" w:hint="eastAsia"/>
          <w:sz w:val="24"/>
        </w:rPr>
        <w:t>次</w:t>
      </w:r>
      <w:r w:rsidR="00D0456E" w:rsidRPr="0073447E">
        <w:rPr>
          <w:rFonts w:ascii="宋体" w:hAnsi="宋体" w:hint="eastAsia"/>
          <w:sz w:val="24"/>
        </w:rPr>
        <w:t>）以内的由</w:t>
      </w:r>
      <w:r w:rsidR="007962C0" w:rsidRPr="0073447E">
        <w:rPr>
          <w:rFonts w:ascii="宋体" w:hAnsi="宋体" w:hint="eastAsia"/>
          <w:sz w:val="24"/>
        </w:rPr>
        <w:t>中标方提供配件并更换</w:t>
      </w:r>
      <w:r w:rsidR="00D97C8F" w:rsidRPr="0073447E">
        <w:rPr>
          <w:rFonts w:ascii="宋体" w:hAnsi="宋体" w:hint="eastAsia"/>
          <w:sz w:val="24"/>
        </w:rPr>
        <w:t>，招标方支付超过5</w:t>
      </w:r>
      <w:r w:rsidR="00D97C8F" w:rsidRPr="0073447E">
        <w:rPr>
          <w:rFonts w:ascii="宋体" w:hAnsi="宋体"/>
          <w:sz w:val="24"/>
        </w:rPr>
        <w:t>000</w:t>
      </w:r>
      <w:r w:rsidR="00D97C8F" w:rsidRPr="0073447E">
        <w:rPr>
          <w:rFonts w:ascii="宋体" w:hAnsi="宋体" w:hint="eastAsia"/>
          <w:sz w:val="24"/>
        </w:rPr>
        <w:t>元以上费用</w:t>
      </w:r>
      <w:r w:rsidR="00A65C82">
        <w:rPr>
          <w:rFonts w:ascii="宋体" w:hAnsi="宋体" w:hint="eastAsia"/>
          <w:sz w:val="24"/>
        </w:rPr>
        <w:t>次数</w:t>
      </w:r>
      <w:r w:rsidR="00300112" w:rsidRPr="0073447E">
        <w:rPr>
          <w:rFonts w:ascii="宋体" w:hAnsi="宋体" w:hint="eastAsia"/>
          <w:sz w:val="24"/>
        </w:rPr>
        <w:t>共计</w:t>
      </w:r>
      <w:r w:rsidR="005D2475">
        <w:rPr>
          <w:rFonts w:ascii="宋体" w:hAnsi="宋体"/>
          <w:sz w:val="24"/>
        </w:rPr>
        <w:t>4</w:t>
      </w:r>
      <w:r w:rsidR="00A65C82">
        <w:rPr>
          <w:rFonts w:ascii="宋体" w:hAnsi="宋体" w:hint="eastAsia"/>
          <w:sz w:val="24"/>
        </w:rPr>
        <w:t>次</w:t>
      </w:r>
      <w:r w:rsidR="00300112" w:rsidRPr="0073447E">
        <w:rPr>
          <w:rFonts w:ascii="宋体" w:hAnsi="宋体" w:hint="eastAsia"/>
          <w:sz w:val="24"/>
        </w:rPr>
        <w:t>。</w:t>
      </w:r>
      <w:r w:rsidR="005D3ACB" w:rsidRPr="0073447E">
        <w:rPr>
          <w:rFonts w:ascii="宋体" w:hAnsi="宋体" w:hint="eastAsia"/>
          <w:sz w:val="24"/>
        </w:rPr>
        <w:t>年度</w:t>
      </w:r>
      <w:r w:rsidR="007962C0" w:rsidRPr="0073447E">
        <w:rPr>
          <w:rFonts w:ascii="宋体" w:hAnsi="宋体" w:hint="eastAsia"/>
          <w:sz w:val="24"/>
        </w:rPr>
        <w:t>更换的单个配件超过5</w:t>
      </w:r>
      <w:r w:rsidR="007962C0" w:rsidRPr="0073447E">
        <w:rPr>
          <w:rFonts w:ascii="宋体" w:hAnsi="宋体"/>
          <w:sz w:val="24"/>
        </w:rPr>
        <w:t>000</w:t>
      </w:r>
      <w:r w:rsidR="007962C0" w:rsidRPr="0073447E">
        <w:rPr>
          <w:rFonts w:ascii="宋体" w:hAnsi="宋体" w:hint="eastAsia"/>
          <w:sz w:val="24"/>
        </w:rPr>
        <w:t>元</w:t>
      </w:r>
      <w:r w:rsidR="005D3ACB" w:rsidRPr="0073447E">
        <w:rPr>
          <w:rFonts w:ascii="宋体" w:hAnsi="宋体" w:hint="eastAsia"/>
          <w:sz w:val="24"/>
        </w:rPr>
        <w:t>且数量在</w:t>
      </w:r>
      <w:r w:rsidR="005D2475">
        <w:rPr>
          <w:rFonts w:ascii="宋体" w:hAnsi="宋体"/>
          <w:sz w:val="24"/>
        </w:rPr>
        <w:t>4</w:t>
      </w:r>
      <w:r w:rsidR="007962C0" w:rsidRPr="0073447E">
        <w:rPr>
          <w:rFonts w:ascii="宋体" w:hAnsi="宋体" w:hint="eastAsia"/>
          <w:sz w:val="24"/>
        </w:rPr>
        <w:t>件</w:t>
      </w:r>
      <w:r w:rsidR="005D3ACB" w:rsidRPr="0073447E">
        <w:rPr>
          <w:rFonts w:ascii="宋体" w:hAnsi="宋体" w:hint="eastAsia"/>
          <w:sz w:val="24"/>
        </w:rPr>
        <w:t>以上的</w:t>
      </w:r>
      <w:r w:rsidR="007962C0" w:rsidRPr="0073447E">
        <w:rPr>
          <w:rFonts w:ascii="宋体" w:hAnsi="宋体" w:hint="eastAsia"/>
          <w:sz w:val="24"/>
        </w:rPr>
        <w:t>由</w:t>
      </w:r>
      <w:r w:rsidR="00D0456E" w:rsidRPr="0073447E">
        <w:rPr>
          <w:rFonts w:ascii="宋体" w:hAnsi="宋体" w:hint="eastAsia"/>
          <w:sz w:val="24"/>
        </w:rPr>
        <w:t>招标人另行全额支付零件费用，</w:t>
      </w:r>
      <w:r w:rsidR="005D3ACB" w:rsidRPr="0073447E">
        <w:rPr>
          <w:rFonts w:ascii="宋体" w:hAnsi="宋体" w:hint="eastAsia"/>
          <w:sz w:val="24"/>
        </w:rPr>
        <w:t>并</w:t>
      </w:r>
      <w:r w:rsidR="00D0456E" w:rsidRPr="0073447E">
        <w:rPr>
          <w:rFonts w:ascii="宋体" w:hAnsi="宋体" w:hint="eastAsia"/>
          <w:sz w:val="24"/>
        </w:rPr>
        <w:t>由维保方免费安装。</w:t>
      </w:r>
      <w:r w:rsidR="00535101" w:rsidRPr="0073447E">
        <w:rPr>
          <w:rFonts w:ascii="宋体" w:hAnsi="宋体" w:hint="eastAsia"/>
          <w:sz w:val="24"/>
        </w:rPr>
        <w:t>维修更换需由</w:t>
      </w:r>
      <w:r w:rsidR="00BA413E">
        <w:rPr>
          <w:rFonts w:ascii="宋体" w:hAnsi="宋体" w:hint="eastAsia"/>
          <w:sz w:val="24"/>
        </w:rPr>
        <w:t>校</w:t>
      </w:r>
      <w:r w:rsidR="00535101" w:rsidRPr="0073447E">
        <w:rPr>
          <w:rFonts w:ascii="宋体" w:hAnsi="宋体" w:hint="eastAsia"/>
          <w:sz w:val="24"/>
        </w:rPr>
        <w:t>方负责人现场确认，如没有经招标方负责人现场确认更换的配件，所有费用由投标方负责</w:t>
      </w:r>
      <w:r w:rsidR="00A01F30" w:rsidRPr="0073447E">
        <w:rPr>
          <w:rFonts w:ascii="宋体" w:hAnsi="宋体" w:hint="eastAsia"/>
          <w:sz w:val="24"/>
        </w:rPr>
        <w:t>。</w:t>
      </w:r>
      <w:r w:rsidR="00D23ECC" w:rsidRPr="0073447E">
        <w:rPr>
          <w:rFonts w:ascii="宋体" w:hAnsi="宋体" w:hint="eastAsia"/>
          <w:sz w:val="24"/>
        </w:rPr>
        <w:t>剩余</w:t>
      </w:r>
      <w:r w:rsidR="00C614A1" w:rsidRPr="0073447E">
        <w:rPr>
          <w:rFonts w:ascii="宋体" w:hAnsi="宋体" w:hint="eastAsia"/>
          <w:sz w:val="24"/>
        </w:rPr>
        <w:t>零</w:t>
      </w:r>
      <w:r w:rsidR="00D23ECC" w:rsidRPr="0073447E">
        <w:rPr>
          <w:rFonts w:ascii="宋体" w:hAnsi="宋体" w:hint="eastAsia"/>
          <w:sz w:val="24"/>
        </w:rPr>
        <w:t>配件</w:t>
      </w:r>
      <w:r w:rsidR="00C614A1" w:rsidRPr="0073447E">
        <w:rPr>
          <w:rFonts w:ascii="宋体" w:hAnsi="宋体" w:hint="eastAsia"/>
          <w:sz w:val="24"/>
        </w:rPr>
        <w:t>视为投标人须免费更换配件。</w:t>
      </w:r>
      <w:bookmarkEnd w:id="1"/>
      <w:bookmarkEnd w:id="2"/>
    </w:p>
    <w:p w:rsidR="003973AB" w:rsidRPr="0073447E" w:rsidRDefault="004B5E3B" w:rsidP="004B5E3B">
      <w:pPr>
        <w:jc w:val="left"/>
        <w:rPr>
          <w:rFonts w:ascii="宋体" w:hAnsi="宋体"/>
          <w:sz w:val="24"/>
        </w:rPr>
      </w:pPr>
      <w:r>
        <w:rPr>
          <w:rFonts w:ascii="宋体" w:hAnsi="宋体"/>
          <w:sz w:val="24"/>
        </w:rPr>
        <w:t>3.</w:t>
      </w:r>
      <w:r>
        <w:rPr>
          <w:rStyle w:val="fontstyle11"/>
          <w:rFonts w:hint="default"/>
        </w:rPr>
        <w:t xml:space="preserve"> 维护工程所用的材料、设备及维修部件品种、</w:t>
      </w:r>
      <w:r w:rsidR="005D1B8A">
        <w:rPr>
          <w:rStyle w:val="fontstyle11"/>
          <w:rFonts w:hint="default"/>
        </w:rPr>
        <w:t>设计要求、</w:t>
      </w:r>
      <w:r>
        <w:rPr>
          <w:rStyle w:val="fontstyle11"/>
          <w:rFonts w:hint="default"/>
        </w:rPr>
        <w:t>规格、性能和等级必须符合国家、广东省现行产品标准和工程技术有关规定。主要材料、设备及维修部件在采购前，其材料质量、规格、品牌、性能必须经招标</w:t>
      </w:r>
      <w:r w:rsidR="005D1B8A">
        <w:rPr>
          <w:rStyle w:val="fontstyle11"/>
          <w:rFonts w:hint="default"/>
        </w:rPr>
        <w:t>负责</w:t>
      </w:r>
      <w:r>
        <w:rPr>
          <w:rStyle w:val="fontstyle11"/>
          <w:rFonts w:hint="default"/>
        </w:rPr>
        <w:t>人确认后方可采购。施工中如发生因材料质量不合格，影响系统的正常运行或设备损坏，所造成的一切损失由中标供应商负责。</w:t>
      </w:r>
      <w:r>
        <w:rPr>
          <w:rFonts w:ascii="宋体" w:hAnsi="宋体" w:hint="eastAsia"/>
          <w:color w:val="000000"/>
        </w:rPr>
        <w:br/>
      </w:r>
      <w:proofErr w:type="gramStart"/>
      <w:r w:rsidRPr="004B5E3B">
        <w:rPr>
          <w:rStyle w:val="fontstyle11"/>
          <w:rFonts w:hint="default"/>
        </w:rPr>
        <w:t>4.</w:t>
      </w:r>
      <w:r>
        <w:rPr>
          <w:rStyle w:val="fontstyle11"/>
          <w:rFonts w:hint="default"/>
        </w:rPr>
        <w:t>现场备件储备</w:t>
      </w:r>
      <w:r w:rsidR="00BA12EA">
        <w:rPr>
          <w:rStyle w:val="fontstyle11"/>
          <w:rFonts w:hint="default"/>
        </w:rPr>
        <w:t>应</w:t>
      </w:r>
      <w:r>
        <w:rPr>
          <w:rStyle w:val="fontstyle11"/>
          <w:rFonts w:hint="default"/>
        </w:rPr>
        <w:t>充足</w:t>
      </w:r>
      <w:proofErr w:type="gramEnd"/>
      <w:r>
        <w:rPr>
          <w:rStyle w:val="fontstyle11"/>
          <w:rFonts w:hint="default"/>
        </w:rPr>
        <w:t xml:space="preserve">，特殊非常用配件更换保证尽快通过供货渠道采购，供货期不得超过 </w:t>
      </w:r>
      <w:r>
        <w:rPr>
          <w:rStyle w:val="fontstyle01"/>
        </w:rPr>
        <w:t xml:space="preserve">2 </w:t>
      </w:r>
      <w:r>
        <w:rPr>
          <w:rStyle w:val="fontstyle11"/>
          <w:rFonts w:hint="default"/>
        </w:rPr>
        <w:t>天。中标供应商需具备维修设备所需的零部件储备并提供储备配件清单。</w:t>
      </w:r>
      <w:r>
        <w:rPr>
          <w:rFonts w:ascii="宋体" w:hAnsi="宋体" w:hint="eastAsia"/>
          <w:color w:val="000000"/>
        </w:rPr>
        <w:br/>
      </w:r>
      <w:bookmarkEnd w:id="3"/>
      <w:bookmarkEnd w:id="4"/>
      <w:r>
        <w:rPr>
          <w:rFonts w:ascii="宋体" w:hAnsi="宋体"/>
          <w:sz w:val="24"/>
        </w:rPr>
        <w:t>5</w:t>
      </w:r>
      <w:r w:rsidR="003C64EB" w:rsidRPr="0073447E">
        <w:rPr>
          <w:rFonts w:ascii="宋体" w:hAnsi="宋体" w:hint="eastAsia"/>
          <w:sz w:val="24"/>
        </w:rPr>
        <w:t>.</w:t>
      </w:r>
      <w:r w:rsidR="00E05867" w:rsidRPr="0073447E">
        <w:rPr>
          <w:rFonts w:ascii="宋体" w:hAnsi="宋体" w:hint="eastAsia"/>
          <w:sz w:val="24"/>
        </w:rPr>
        <w:t xml:space="preserve"> 属于</w:t>
      </w:r>
      <w:r w:rsidR="002E6D6B">
        <w:rPr>
          <w:rFonts w:ascii="宋体" w:hAnsi="宋体" w:hint="eastAsia"/>
          <w:sz w:val="24"/>
        </w:rPr>
        <w:t>项目维修</w:t>
      </w:r>
      <w:r w:rsidR="00BA12EA">
        <w:rPr>
          <w:rFonts w:ascii="宋体" w:hAnsi="宋体" w:hint="eastAsia"/>
          <w:sz w:val="24"/>
        </w:rPr>
        <w:t>改造</w:t>
      </w:r>
      <w:r w:rsidR="00E05867" w:rsidRPr="0073447E">
        <w:rPr>
          <w:rFonts w:ascii="宋体" w:hAnsi="宋体" w:hint="eastAsia"/>
          <w:sz w:val="24"/>
        </w:rPr>
        <w:t>以及大</w:t>
      </w:r>
      <w:r w:rsidR="00890244">
        <w:rPr>
          <w:rFonts w:ascii="宋体" w:hAnsi="宋体" w:hint="eastAsia"/>
          <w:sz w:val="24"/>
        </w:rPr>
        <w:t>型</w:t>
      </w:r>
      <w:r w:rsidR="00E05867" w:rsidRPr="0073447E">
        <w:rPr>
          <w:rFonts w:ascii="宋体" w:hAnsi="宋体" w:hint="eastAsia"/>
          <w:sz w:val="24"/>
        </w:rPr>
        <w:t xml:space="preserve">修需求的故障维修, </w:t>
      </w:r>
      <w:proofErr w:type="gramStart"/>
      <w:r w:rsidR="00E05867" w:rsidRPr="0073447E">
        <w:rPr>
          <w:rFonts w:ascii="宋体" w:hAnsi="宋体" w:hint="eastAsia"/>
          <w:sz w:val="24"/>
        </w:rPr>
        <w:t>需维保供应商按照</w:t>
      </w:r>
      <w:proofErr w:type="gramEnd"/>
      <w:r w:rsidR="00BA12EA">
        <w:rPr>
          <w:rFonts w:ascii="宋体" w:hAnsi="宋体" w:hint="eastAsia"/>
          <w:sz w:val="24"/>
        </w:rPr>
        <w:t>招标</w:t>
      </w:r>
      <w:r w:rsidR="00E05867" w:rsidRPr="0073447E">
        <w:rPr>
          <w:rFonts w:ascii="宋体" w:hAnsi="宋体" w:hint="eastAsia"/>
          <w:sz w:val="24"/>
        </w:rPr>
        <w:t>方维修方案附件四进行另外报价,</w:t>
      </w:r>
      <w:r w:rsidR="00E05867" w:rsidRPr="0073447E">
        <w:rPr>
          <w:rFonts w:ascii="宋体" w:hAnsi="宋体"/>
          <w:sz w:val="24"/>
        </w:rPr>
        <w:t xml:space="preserve"> </w:t>
      </w:r>
      <w:r w:rsidR="00E05867" w:rsidRPr="0073447E">
        <w:rPr>
          <w:rFonts w:ascii="宋体" w:hAnsi="宋体" w:hint="eastAsia"/>
          <w:sz w:val="24"/>
        </w:rPr>
        <w:t>经甲方审核同意后进行维修，费用另计，甲方也可自由选择其他供应商进行维修工作。</w:t>
      </w:r>
    </w:p>
    <w:p w:rsidR="003973AB" w:rsidRDefault="004B5E3B">
      <w:pPr>
        <w:rPr>
          <w:rFonts w:ascii="宋体" w:hAnsi="宋体"/>
          <w:sz w:val="24"/>
        </w:rPr>
      </w:pPr>
      <w:r>
        <w:rPr>
          <w:rFonts w:ascii="宋体" w:hAnsi="宋体"/>
          <w:sz w:val="24"/>
        </w:rPr>
        <w:lastRenderedPageBreak/>
        <w:t>6</w:t>
      </w:r>
      <w:r w:rsidR="003C64EB" w:rsidRPr="0073447E">
        <w:rPr>
          <w:rFonts w:ascii="宋体" w:hAnsi="宋体" w:hint="eastAsia"/>
          <w:sz w:val="24"/>
        </w:rPr>
        <w:t>.设备维修。在维保期内，遵照方案约定，完成校方空调全部临时故障维修。</w:t>
      </w:r>
    </w:p>
    <w:p w:rsidR="003973AB" w:rsidRPr="0073447E" w:rsidRDefault="00BA12EA">
      <w:pPr>
        <w:rPr>
          <w:rFonts w:ascii="宋体" w:hAnsi="宋体"/>
          <w:sz w:val="24"/>
        </w:rPr>
      </w:pPr>
      <w:r>
        <w:rPr>
          <w:rFonts w:ascii="宋体" w:hAnsi="宋体"/>
          <w:sz w:val="24"/>
        </w:rPr>
        <w:t xml:space="preserve">   </w:t>
      </w:r>
      <w:r w:rsidR="004E3EC9">
        <w:rPr>
          <w:rFonts w:ascii="宋体" w:hAnsi="宋体"/>
          <w:sz w:val="24"/>
        </w:rPr>
        <w:t xml:space="preserve"> </w:t>
      </w:r>
      <w:r w:rsidR="003C64EB" w:rsidRPr="0073447E">
        <w:rPr>
          <w:rFonts w:ascii="宋体" w:hAnsi="宋体" w:hint="eastAsia"/>
          <w:sz w:val="24"/>
        </w:rPr>
        <w:t>a、校方空调在使用过程中，</w:t>
      </w:r>
      <w:bookmarkStart w:id="7" w:name="_Hlk118297805"/>
      <w:bookmarkStart w:id="8" w:name="OLE_LINK3"/>
      <w:r w:rsidR="003C64EB" w:rsidRPr="0073447E">
        <w:rPr>
          <w:rFonts w:ascii="宋体" w:hAnsi="宋体" w:hint="eastAsia"/>
          <w:sz w:val="24"/>
        </w:rPr>
        <w:t>出现常见故障（冷煤泄漏、空调压缩机损坏除外）维修消耗材料由维保单位承担，不收取校方费用，如出现冷煤泄漏、</w:t>
      </w:r>
      <w:r w:rsidR="00A87616" w:rsidRPr="0073447E">
        <w:rPr>
          <w:rFonts w:ascii="宋体" w:hAnsi="宋体" w:hint="eastAsia"/>
          <w:sz w:val="24"/>
        </w:rPr>
        <w:t>压缩机损坏、</w:t>
      </w:r>
      <w:r w:rsidR="003C64EB" w:rsidRPr="0073447E">
        <w:rPr>
          <w:rFonts w:ascii="宋体" w:hAnsi="宋体" w:hint="eastAsia"/>
          <w:sz w:val="24"/>
        </w:rPr>
        <w:t>管线改造</w:t>
      </w:r>
      <w:r w:rsidR="00A87616" w:rsidRPr="0073447E">
        <w:rPr>
          <w:rFonts w:ascii="宋体" w:hAnsi="宋体" w:hint="eastAsia"/>
          <w:sz w:val="24"/>
        </w:rPr>
        <w:t>所需消耗材料</w:t>
      </w:r>
      <w:r w:rsidR="003C64EB" w:rsidRPr="0073447E">
        <w:rPr>
          <w:rFonts w:ascii="宋体" w:hAnsi="宋体" w:hint="eastAsia"/>
          <w:sz w:val="24"/>
        </w:rPr>
        <w:t>由维保单位报校方审批后方可维修，费用另计</w:t>
      </w:r>
      <w:bookmarkEnd w:id="7"/>
      <w:bookmarkEnd w:id="8"/>
      <w:r w:rsidR="003C64EB" w:rsidRPr="0073447E">
        <w:rPr>
          <w:rFonts w:ascii="宋体" w:hAnsi="宋体" w:hint="eastAsia"/>
          <w:sz w:val="24"/>
        </w:rPr>
        <w:t>。</w:t>
      </w:r>
    </w:p>
    <w:p w:rsidR="003973AB" w:rsidRDefault="003C64EB" w:rsidP="008E7BCF">
      <w:pPr>
        <w:ind w:firstLine="480"/>
        <w:rPr>
          <w:rFonts w:ascii="宋体" w:hAnsi="宋体"/>
          <w:sz w:val="24"/>
        </w:rPr>
      </w:pPr>
      <w:r w:rsidRPr="0073447E">
        <w:rPr>
          <w:rFonts w:ascii="宋体" w:hAnsi="宋体" w:hint="eastAsia"/>
          <w:sz w:val="24"/>
        </w:rPr>
        <w:t>b、因不可抗因素或外界人为因素导致的机组设备损坏，其配件更换和维修费用由校方承担。</w:t>
      </w:r>
    </w:p>
    <w:p w:rsidR="00950821" w:rsidRDefault="008E7BCF" w:rsidP="004B5E3B">
      <w:pPr>
        <w:ind w:firstLine="480"/>
        <w:jc w:val="left"/>
        <w:rPr>
          <w:rStyle w:val="fontstyle11"/>
          <w:rFonts w:hint="default"/>
        </w:rPr>
      </w:pPr>
      <w:r>
        <w:rPr>
          <w:rFonts w:ascii="宋体" w:hAnsi="宋体" w:hint="eastAsia"/>
          <w:sz w:val="24"/>
        </w:rPr>
        <w:t>c、</w:t>
      </w:r>
      <w:r>
        <w:rPr>
          <w:rStyle w:val="fontstyle11"/>
          <w:rFonts w:hint="default"/>
        </w:rPr>
        <w:t>非维保因素造成的重大设备故障及时书面告知</w:t>
      </w:r>
      <w:r w:rsidR="00C85486">
        <w:rPr>
          <w:rStyle w:val="fontstyle11"/>
          <w:rFonts w:hint="default"/>
        </w:rPr>
        <w:t>招标</w:t>
      </w:r>
      <w:r>
        <w:rPr>
          <w:rStyle w:val="fontstyle11"/>
          <w:rFonts w:hint="default"/>
        </w:rPr>
        <w:t>方，由</w:t>
      </w:r>
      <w:r w:rsidR="00C85486">
        <w:rPr>
          <w:rStyle w:val="fontstyle11"/>
          <w:rFonts w:hint="default"/>
        </w:rPr>
        <w:t>招标</w:t>
      </w:r>
      <w:r>
        <w:rPr>
          <w:rStyle w:val="fontstyle11"/>
          <w:rFonts w:hint="default"/>
        </w:rPr>
        <w:t>方决定是否进行维修或更换零部件。如需更换，应向采购方提出书面报价，经采购方按照程序执行完后方可进行。</w:t>
      </w:r>
    </w:p>
    <w:p w:rsidR="00950821" w:rsidRDefault="00950821" w:rsidP="004B5E3B">
      <w:pPr>
        <w:ind w:firstLine="480"/>
        <w:jc w:val="left"/>
        <w:rPr>
          <w:rStyle w:val="fontstyle11"/>
          <w:rFonts w:hint="default"/>
        </w:rPr>
      </w:pPr>
      <w:r>
        <w:rPr>
          <w:rStyle w:val="fontstyle11"/>
          <w:rFonts w:hint="default"/>
        </w:rPr>
        <w:t>d、我校目前</w:t>
      </w:r>
      <w:r w:rsidR="008B4539">
        <w:rPr>
          <w:rStyle w:val="fontstyle11"/>
          <w:rFonts w:hint="default"/>
        </w:rPr>
        <w:t>安装</w:t>
      </w:r>
      <w:r>
        <w:rPr>
          <w:rStyle w:val="fontstyle11"/>
          <w:rFonts w:hint="default"/>
        </w:rPr>
        <w:t>两套暖通及通风变风量远程控制系统，如遇远程操作系统</w:t>
      </w:r>
      <w:r w:rsidR="00BF44E8">
        <w:rPr>
          <w:rStyle w:val="fontstyle11"/>
          <w:rFonts w:hint="default"/>
        </w:rPr>
        <w:t>故障</w:t>
      </w:r>
      <w:r>
        <w:rPr>
          <w:rStyle w:val="fontstyle11"/>
          <w:rFonts w:hint="default"/>
        </w:rPr>
        <w:t>应及时协助供应商进行维修，</w:t>
      </w:r>
      <w:r w:rsidR="008B4539">
        <w:rPr>
          <w:rStyle w:val="fontstyle11"/>
          <w:rFonts w:hint="default"/>
        </w:rPr>
        <w:t>并提供方相关的技术支持。确保远程操作系统正常运作。</w:t>
      </w:r>
    </w:p>
    <w:p w:rsidR="00DB6D3B" w:rsidRDefault="004B5E3B" w:rsidP="00950821">
      <w:pPr>
        <w:jc w:val="left"/>
        <w:rPr>
          <w:rStyle w:val="fontstyle11"/>
          <w:rFonts w:hint="default"/>
        </w:rPr>
      </w:pPr>
      <w:r>
        <w:rPr>
          <w:rFonts w:ascii="宋体" w:hAnsi="宋体"/>
          <w:sz w:val="24"/>
        </w:rPr>
        <w:t>7</w:t>
      </w:r>
      <w:r w:rsidR="00213E37" w:rsidRPr="0073447E">
        <w:rPr>
          <w:rFonts w:ascii="宋体" w:hAnsi="宋体"/>
          <w:sz w:val="24"/>
        </w:rPr>
        <w:t>.</w:t>
      </w:r>
      <w:r w:rsidR="00213E37" w:rsidRPr="0073447E">
        <w:rPr>
          <w:rFonts w:ascii="宋体" w:hAnsi="宋体" w:hint="eastAsia"/>
          <w:sz w:val="24"/>
        </w:rPr>
        <w:t>因不可抗力外出现的维保合同违约</w:t>
      </w:r>
      <w:r w:rsidR="006D7BC7" w:rsidRPr="0073447E">
        <w:rPr>
          <w:rFonts w:ascii="宋体" w:hAnsi="宋体" w:hint="eastAsia"/>
          <w:sz w:val="24"/>
        </w:rPr>
        <w:t>或者提前终止合同将</w:t>
      </w:r>
      <w:r w:rsidR="00213E37" w:rsidRPr="0073447E">
        <w:rPr>
          <w:rFonts w:ascii="宋体" w:hAnsi="宋体" w:hint="eastAsia"/>
          <w:sz w:val="24"/>
        </w:rPr>
        <w:t>扣除维保中标方1</w:t>
      </w:r>
      <w:r w:rsidR="00213E37" w:rsidRPr="0073447E">
        <w:rPr>
          <w:rFonts w:ascii="宋体" w:hAnsi="宋体"/>
          <w:sz w:val="24"/>
        </w:rPr>
        <w:t>0</w:t>
      </w:r>
      <w:r w:rsidR="00213E37" w:rsidRPr="0073447E">
        <w:rPr>
          <w:rFonts w:ascii="宋体" w:hAnsi="宋体" w:hint="eastAsia"/>
          <w:sz w:val="24"/>
        </w:rPr>
        <w:t>%的投标费用。</w:t>
      </w:r>
      <w:r>
        <w:rPr>
          <w:rStyle w:val="fontstyle11"/>
          <w:rFonts w:hint="default"/>
        </w:rPr>
        <w:t xml:space="preserve">对于未在约定时间内完成修缮，影响了教学及科研工作的进行造成损失的，除对其进行法律诉讼及经济赔偿外，并且扣除 </w:t>
      </w:r>
      <w:r>
        <w:rPr>
          <w:rStyle w:val="fontstyle01"/>
        </w:rPr>
        <w:t xml:space="preserve">1000 </w:t>
      </w:r>
      <w:r>
        <w:rPr>
          <w:rStyle w:val="fontstyle11"/>
          <w:rFonts w:hint="default"/>
        </w:rPr>
        <w:t>元</w:t>
      </w:r>
      <w:r>
        <w:rPr>
          <w:rStyle w:val="fontstyle01"/>
        </w:rPr>
        <w:t>/</w:t>
      </w:r>
      <w:r>
        <w:rPr>
          <w:rStyle w:val="fontstyle11"/>
          <w:rFonts w:hint="default"/>
        </w:rPr>
        <w:t>次。</w:t>
      </w:r>
    </w:p>
    <w:p w:rsidR="00335744" w:rsidRPr="0073447E" w:rsidRDefault="00335744" w:rsidP="00950821">
      <w:pPr>
        <w:jc w:val="left"/>
        <w:rPr>
          <w:rFonts w:ascii="宋体" w:hAnsi="宋体"/>
          <w:sz w:val="24"/>
        </w:rPr>
      </w:pPr>
      <w:r>
        <w:rPr>
          <w:rFonts w:ascii="宋体" w:hAnsi="宋体"/>
          <w:sz w:val="24"/>
        </w:rPr>
        <w:t>8.</w:t>
      </w:r>
      <w:r>
        <w:rPr>
          <w:rFonts w:ascii="宋体" w:hAnsi="宋体" w:hint="eastAsia"/>
          <w:sz w:val="24"/>
        </w:rPr>
        <w:t>根据</w:t>
      </w:r>
      <w:r w:rsidR="004971C9">
        <w:rPr>
          <w:rFonts w:ascii="宋体" w:hAnsi="宋体" w:hint="eastAsia"/>
          <w:sz w:val="24"/>
        </w:rPr>
        <w:t>国家规定的</w:t>
      </w:r>
      <w:r>
        <w:rPr>
          <w:rFonts w:ascii="宋体" w:hAnsi="宋体" w:hint="eastAsia"/>
          <w:sz w:val="24"/>
        </w:rPr>
        <w:t>空调</w:t>
      </w:r>
      <w:r w:rsidR="004971C9">
        <w:rPr>
          <w:rFonts w:ascii="宋体" w:hAnsi="宋体" w:hint="eastAsia"/>
          <w:sz w:val="24"/>
        </w:rPr>
        <w:t>噪音和振动相关标准，</w:t>
      </w:r>
      <w:r w:rsidR="00003341">
        <w:rPr>
          <w:rFonts w:ascii="宋体" w:hAnsi="宋体" w:hint="eastAsia"/>
          <w:sz w:val="24"/>
        </w:rPr>
        <w:t>每年</w:t>
      </w:r>
      <w:r w:rsidR="00653B38">
        <w:rPr>
          <w:rFonts w:ascii="宋体" w:hAnsi="宋体" w:hint="eastAsia"/>
          <w:sz w:val="24"/>
        </w:rPr>
        <w:t>中标方需用专</w:t>
      </w:r>
      <w:r w:rsidR="00710F05">
        <w:rPr>
          <w:rFonts w:ascii="宋体" w:hAnsi="宋体" w:hint="eastAsia"/>
          <w:sz w:val="24"/>
        </w:rPr>
        <w:t>业</w:t>
      </w:r>
      <w:r w:rsidR="00653B38">
        <w:rPr>
          <w:rFonts w:ascii="宋体" w:hAnsi="宋体" w:hint="eastAsia"/>
          <w:sz w:val="24"/>
        </w:rPr>
        <w:t>仪器设备对所有</w:t>
      </w:r>
      <w:r w:rsidR="00003341">
        <w:rPr>
          <w:rFonts w:ascii="宋体" w:hAnsi="宋体" w:hint="eastAsia"/>
          <w:sz w:val="24"/>
        </w:rPr>
        <w:t>空调室内外机振动异响进行检</w:t>
      </w:r>
      <w:r w:rsidR="00710F05">
        <w:rPr>
          <w:rFonts w:ascii="宋体" w:hAnsi="宋体" w:hint="eastAsia"/>
          <w:sz w:val="24"/>
        </w:rPr>
        <w:t>测</w:t>
      </w:r>
      <w:r w:rsidR="00003341">
        <w:rPr>
          <w:rFonts w:ascii="宋体" w:hAnsi="宋体" w:hint="eastAsia"/>
          <w:sz w:val="24"/>
        </w:rPr>
        <w:t>维护并记录</w:t>
      </w:r>
      <w:r w:rsidR="000174F8">
        <w:rPr>
          <w:rFonts w:ascii="宋体" w:hAnsi="宋体" w:hint="eastAsia"/>
          <w:sz w:val="24"/>
        </w:rPr>
        <w:t>运行</w:t>
      </w:r>
      <w:r w:rsidR="00003341">
        <w:rPr>
          <w:rFonts w:ascii="宋体" w:hAnsi="宋体" w:hint="eastAsia"/>
          <w:sz w:val="24"/>
        </w:rPr>
        <w:t>数据</w:t>
      </w:r>
      <w:r w:rsidR="00710F05">
        <w:rPr>
          <w:rFonts w:ascii="宋体" w:hAnsi="宋体" w:hint="eastAsia"/>
          <w:sz w:val="24"/>
        </w:rPr>
        <w:t>，根据测试结果对测试结果不合格的空调</w:t>
      </w:r>
      <w:r w:rsidR="00956913">
        <w:rPr>
          <w:rFonts w:ascii="宋体" w:hAnsi="宋体" w:hint="eastAsia"/>
          <w:sz w:val="24"/>
        </w:rPr>
        <w:t>设备组织维护</w:t>
      </w:r>
      <w:r w:rsidR="00710F05">
        <w:rPr>
          <w:rFonts w:ascii="宋体" w:hAnsi="宋体" w:hint="eastAsia"/>
          <w:sz w:val="24"/>
        </w:rPr>
        <w:t>。</w:t>
      </w:r>
      <w:r w:rsidR="00084CDF">
        <w:rPr>
          <w:rFonts w:ascii="宋体" w:hAnsi="宋体" w:hint="eastAsia"/>
          <w:sz w:val="24"/>
        </w:rPr>
        <w:t>其中年度分体空调因振动异响需</w:t>
      </w:r>
      <w:r w:rsidR="00F4058A">
        <w:rPr>
          <w:rFonts w:ascii="宋体" w:hAnsi="宋体" w:hint="eastAsia"/>
          <w:sz w:val="24"/>
        </w:rPr>
        <w:t>更换</w:t>
      </w:r>
      <w:r w:rsidR="00084CDF">
        <w:rPr>
          <w:rFonts w:ascii="宋体" w:hAnsi="宋体" w:hint="eastAsia"/>
          <w:sz w:val="24"/>
        </w:rPr>
        <w:t>压缩机数量在1</w:t>
      </w:r>
      <w:r w:rsidR="00084CDF">
        <w:rPr>
          <w:rFonts w:ascii="宋体" w:hAnsi="宋体"/>
          <w:sz w:val="24"/>
        </w:rPr>
        <w:t>2</w:t>
      </w:r>
      <w:r w:rsidR="00084CDF">
        <w:rPr>
          <w:rFonts w:ascii="宋体" w:hAnsi="宋体" w:hint="eastAsia"/>
          <w:sz w:val="24"/>
        </w:rPr>
        <w:t>台（含1</w:t>
      </w:r>
      <w:r w:rsidR="00084CDF">
        <w:rPr>
          <w:rFonts w:ascii="宋体" w:hAnsi="宋体"/>
          <w:sz w:val="24"/>
        </w:rPr>
        <w:t>2</w:t>
      </w:r>
      <w:r w:rsidR="00084CDF">
        <w:rPr>
          <w:rFonts w:ascii="宋体" w:hAnsi="宋体" w:hint="eastAsia"/>
          <w:sz w:val="24"/>
        </w:rPr>
        <w:t>台）以内的由中标方</w:t>
      </w:r>
      <w:r w:rsidR="00F4058A">
        <w:rPr>
          <w:rFonts w:ascii="宋体" w:hAnsi="宋体" w:hint="eastAsia"/>
          <w:sz w:val="24"/>
        </w:rPr>
        <w:t>提供配件并负责</w:t>
      </w:r>
      <w:r w:rsidR="00084CDF">
        <w:rPr>
          <w:rFonts w:ascii="宋体" w:hAnsi="宋体" w:hint="eastAsia"/>
          <w:sz w:val="24"/>
        </w:rPr>
        <w:t>更换，年度更换数量超过1</w:t>
      </w:r>
      <w:r w:rsidR="00084CDF">
        <w:rPr>
          <w:rFonts w:ascii="宋体" w:hAnsi="宋体"/>
          <w:sz w:val="24"/>
        </w:rPr>
        <w:t>2</w:t>
      </w:r>
      <w:r w:rsidR="00084CDF">
        <w:rPr>
          <w:rFonts w:ascii="宋体" w:hAnsi="宋体" w:hint="eastAsia"/>
          <w:sz w:val="24"/>
        </w:rPr>
        <w:t>台</w:t>
      </w:r>
      <w:r w:rsidR="00084CDF" w:rsidRPr="0073447E">
        <w:rPr>
          <w:rFonts w:ascii="宋体" w:hAnsi="宋体" w:hint="eastAsia"/>
          <w:sz w:val="24"/>
        </w:rPr>
        <w:t>由招标人另行全额支付</w:t>
      </w:r>
      <w:r w:rsidR="00084CDF">
        <w:rPr>
          <w:rFonts w:ascii="宋体" w:hAnsi="宋体" w:hint="eastAsia"/>
          <w:sz w:val="24"/>
        </w:rPr>
        <w:t>分体</w:t>
      </w:r>
      <w:r w:rsidR="00710F05">
        <w:rPr>
          <w:rFonts w:ascii="宋体" w:hAnsi="宋体" w:hint="eastAsia"/>
          <w:sz w:val="24"/>
        </w:rPr>
        <w:t>空调</w:t>
      </w:r>
      <w:r w:rsidR="00084CDF">
        <w:rPr>
          <w:rFonts w:ascii="宋体" w:hAnsi="宋体" w:hint="eastAsia"/>
          <w:sz w:val="24"/>
        </w:rPr>
        <w:t>压缩机费用</w:t>
      </w:r>
      <w:r w:rsidR="00084CDF" w:rsidRPr="0073447E">
        <w:rPr>
          <w:rFonts w:ascii="宋体" w:hAnsi="宋体" w:hint="eastAsia"/>
          <w:sz w:val="24"/>
        </w:rPr>
        <w:t>，并由维保方免费</w:t>
      </w:r>
      <w:r w:rsidR="00084CDF">
        <w:rPr>
          <w:rFonts w:ascii="宋体" w:hAnsi="宋体" w:hint="eastAsia"/>
          <w:sz w:val="24"/>
        </w:rPr>
        <w:t>更换和</w:t>
      </w:r>
      <w:r w:rsidR="00084CDF" w:rsidRPr="0073447E">
        <w:rPr>
          <w:rFonts w:ascii="宋体" w:hAnsi="宋体" w:hint="eastAsia"/>
          <w:sz w:val="24"/>
        </w:rPr>
        <w:t>安装。</w:t>
      </w:r>
      <w:r w:rsidR="00E8277E">
        <w:rPr>
          <w:rFonts w:ascii="宋体" w:hAnsi="宋体" w:hint="eastAsia"/>
          <w:sz w:val="24"/>
        </w:rPr>
        <w:t>非振动</w:t>
      </w:r>
      <w:r w:rsidR="00B34668">
        <w:rPr>
          <w:rFonts w:ascii="宋体" w:hAnsi="宋体" w:hint="eastAsia"/>
          <w:sz w:val="24"/>
        </w:rPr>
        <w:t>和</w:t>
      </w:r>
      <w:r w:rsidR="00E8277E">
        <w:rPr>
          <w:rFonts w:ascii="宋体" w:hAnsi="宋体" w:hint="eastAsia"/>
          <w:sz w:val="24"/>
        </w:rPr>
        <w:t>异响</w:t>
      </w:r>
      <w:r w:rsidR="00B34668">
        <w:rPr>
          <w:rFonts w:ascii="宋体" w:hAnsi="宋体" w:hint="eastAsia"/>
          <w:sz w:val="24"/>
        </w:rPr>
        <w:t>损坏的分体空调压缩机全部</w:t>
      </w:r>
      <w:r w:rsidR="00E8277E">
        <w:rPr>
          <w:rFonts w:ascii="宋体" w:hAnsi="宋体" w:hint="eastAsia"/>
          <w:sz w:val="24"/>
        </w:rPr>
        <w:t>由中标方</w:t>
      </w:r>
      <w:r w:rsidR="00B34668">
        <w:rPr>
          <w:rFonts w:ascii="宋体" w:hAnsi="宋体" w:hint="eastAsia"/>
          <w:sz w:val="24"/>
        </w:rPr>
        <w:t>提供和更换</w:t>
      </w:r>
      <w:r w:rsidR="00E8277E">
        <w:rPr>
          <w:rFonts w:ascii="宋体" w:hAnsi="宋体" w:hint="eastAsia"/>
          <w:sz w:val="24"/>
        </w:rPr>
        <w:t>。</w:t>
      </w:r>
    </w:p>
    <w:p w:rsidR="006D7BC7" w:rsidRPr="0073447E" w:rsidRDefault="00335744">
      <w:pPr>
        <w:rPr>
          <w:rFonts w:ascii="宋体" w:hAnsi="宋体"/>
          <w:sz w:val="24"/>
        </w:rPr>
      </w:pPr>
      <w:r>
        <w:rPr>
          <w:rFonts w:ascii="宋体" w:hAnsi="宋体"/>
          <w:sz w:val="24"/>
        </w:rPr>
        <w:t>9</w:t>
      </w:r>
      <w:r w:rsidR="006D7BC7" w:rsidRPr="0073447E">
        <w:rPr>
          <w:rFonts w:ascii="宋体" w:hAnsi="宋体"/>
          <w:sz w:val="24"/>
        </w:rPr>
        <w:t>.</w:t>
      </w:r>
      <w:r w:rsidR="006D7BC7" w:rsidRPr="0073447E">
        <w:rPr>
          <w:rFonts w:ascii="宋体" w:hAnsi="宋体" w:hint="eastAsia"/>
          <w:sz w:val="24"/>
        </w:rPr>
        <w:t>中标单位不可分包或者转包给其他单位维保</w:t>
      </w:r>
      <w:r w:rsidR="00BD597E" w:rsidRPr="0073447E">
        <w:rPr>
          <w:rFonts w:ascii="宋体" w:hAnsi="宋体" w:hint="eastAsia"/>
          <w:sz w:val="24"/>
        </w:rPr>
        <w:t>，维保服务过程中如发现投标方所提供投标信息有造假情况，或者无法胜任空调维保服务，招标方可提前终止合同</w:t>
      </w:r>
      <w:r w:rsidR="006D7BC7" w:rsidRPr="0073447E">
        <w:rPr>
          <w:rFonts w:ascii="宋体" w:hAnsi="宋体" w:hint="eastAsia"/>
          <w:sz w:val="24"/>
        </w:rPr>
        <w:t>。</w:t>
      </w:r>
    </w:p>
    <w:p w:rsidR="003973AB" w:rsidRDefault="00335744">
      <w:pPr>
        <w:rPr>
          <w:rFonts w:ascii="宋体" w:hAnsi="宋体"/>
          <w:sz w:val="24"/>
        </w:rPr>
      </w:pPr>
      <w:r>
        <w:rPr>
          <w:rFonts w:ascii="宋体" w:hAnsi="宋体"/>
          <w:sz w:val="24"/>
        </w:rPr>
        <w:t>10</w:t>
      </w:r>
      <w:r w:rsidR="003C64EB" w:rsidRPr="0073447E">
        <w:rPr>
          <w:rFonts w:ascii="宋体" w:hAnsi="宋体" w:hint="eastAsia"/>
          <w:sz w:val="24"/>
        </w:rPr>
        <w:t>.</w:t>
      </w:r>
      <w:r w:rsidR="00E05867" w:rsidRPr="0073447E">
        <w:rPr>
          <w:rFonts w:ascii="宋体" w:hAnsi="宋体" w:hint="eastAsia"/>
          <w:sz w:val="24"/>
        </w:rPr>
        <w:t>故障维修需填写：附件四《GTIIT暖通设备维修方案》或附件五《GTIIT暖通设备维修单》。</w:t>
      </w:r>
    </w:p>
    <w:p w:rsidR="004B5E3B" w:rsidRDefault="004B5E3B" w:rsidP="008E7BCF">
      <w:pPr>
        <w:jc w:val="left"/>
        <w:rPr>
          <w:rStyle w:val="fontstyle11"/>
          <w:rFonts w:hint="default"/>
        </w:rPr>
      </w:pPr>
      <w:r>
        <w:rPr>
          <w:rFonts w:ascii="宋体" w:hAnsi="宋体"/>
          <w:sz w:val="24"/>
        </w:rPr>
        <w:t>1</w:t>
      </w:r>
      <w:r w:rsidR="00335744">
        <w:rPr>
          <w:rFonts w:ascii="宋体" w:hAnsi="宋体"/>
          <w:sz w:val="24"/>
        </w:rPr>
        <w:t>1</w:t>
      </w:r>
      <w:r w:rsidR="008E7BCF">
        <w:rPr>
          <w:rFonts w:ascii="宋体" w:hAnsi="宋体"/>
          <w:sz w:val="24"/>
        </w:rPr>
        <w:t>.</w:t>
      </w:r>
      <w:r w:rsidR="008E7BCF" w:rsidRPr="008E7BCF">
        <w:rPr>
          <w:rStyle w:val="a6"/>
        </w:rPr>
        <w:t xml:space="preserve"> </w:t>
      </w:r>
      <w:r w:rsidR="008E7BCF">
        <w:rPr>
          <w:rStyle w:val="fontstyle11"/>
          <w:rFonts w:hint="default"/>
        </w:rPr>
        <w:t>质量标准需达到空调设备</w:t>
      </w:r>
      <w:r w:rsidR="008E7BCF" w:rsidRPr="003A0AC6">
        <w:rPr>
          <w:rStyle w:val="fontstyle11"/>
          <w:rFonts w:hint="default"/>
        </w:rPr>
        <w:t>100%</w:t>
      </w:r>
      <w:r w:rsidR="008E7BCF">
        <w:rPr>
          <w:rStyle w:val="fontstyle11"/>
          <w:rFonts w:hint="default"/>
        </w:rPr>
        <w:t>的完好率，所有设备均能处于良好运行状态标准。</w:t>
      </w:r>
    </w:p>
    <w:p w:rsidR="008E7BCF" w:rsidRPr="00272D33" w:rsidRDefault="004B5E3B" w:rsidP="00272D33">
      <w:pPr>
        <w:widowControl/>
        <w:spacing w:after="160" w:line="259" w:lineRule="auto"/>
        <w:contextualSpacing/>
        <w:jc w:val="left"/>
        <w:rPr>
          <w:rFonts w:ascii="宋体" w:hAnsi="宋体"/>
          <w:color w:val="000000"/>
          <w:sz w:val="24"/>
        </w:rPr>
      </w:pPr>
      <w:r>
        <w:rPr>
          <w:rStyle w:val="fontstyle11"/>
          <w:rFonts w:hint="default"/>
          <w:sz w:val="22"/>
          <w:szCs w:val="22"/>
        </w:rPr>
        <w:t>1</w:t>
      </w:r>
      <w:r w:rsidR="00335744">
        <w:rPr>
          <w:rStyle w:val="fontstyle11"/>
          <w:rFonts w:hint="default"/>
          <w:sz w:val="22"/>
          <w:szCs w:val="22"/>
        </w:rPr>
        <w:t>2</w:t>
      </w:r>
      <w:r>
        <w:rPr>
          <w:rStyle w:val="fontstyle11"/>
          <w:rFonts w:hint="default"/>
          <w:sz w:val="22"/>
          <w:szCs w:val="22"/>
        </w:rPr>
        <w:t>.</w:t>
      </w:r>
      <w:r w:rsidRPr="004B5E3B">
        <w:rPr>
          <w:rStyle w:val="fontstyle11"/>
          <w:rFonts w:hint="default"/>
          <w:sz w:val="22"/>
          <w:szCs w:val="22"/>
        </w:rPr>
        <w:t xml:space="preserve"> </w:t>
      </w:r>
      <w:r>
        <w:rPr>
          <w:rStyle w:val="fontstyle11"/>
          <w:rFonts w:hint="default"/>
        </w:rPr>
        <w:t>验收标准：按照国家关标准、行业规范和技术规定进行检验，特殊情况以合同为准</w:t>
      </w:r>
      <w:r w:rsidR="005D1B8A">
        <w:rPr>
          <w:rStyle w:val="fontstyle11"/>
          <w:rFonts w:hint="default"/>
        </w:rPr>
        <w:t>。</w:t>
      </w:r>
    </w:p>
    <w:p w:rsidR="003973AB" w:rsidRPr="0073447E" w:rsidRDefault="003C64EB">
      <w:pPr>
        <w:rPr>
          <w:rFonts w:ascii="宋体" w:hAnsi="宋体"/>
          <w:sz w:val="24"/>
        </w:rPr>
      </w:pPr>
      <w:r w:rsidRPr="0073447E">
        <w:rPr>
          <w:rFonts w:ascii="宋体" w:hAnsi="宋体" w:hint="eastAsia"/>
          <w:sz w:val="24"/>
        </w:rPr>
        <w:t>（三）维护保养及维修</w:t>
      </w:r>
    </w:p>
    <w:p w:rsidR="003973AB" w:rsidRPr="0073447E" w:rsidRDefault="000D38D2" w:rsidP="00A115A1">
      <w:pPr>
        <w:jc w:val="left"/>
        <w:rPr>
          <w:rFonts w:ascii="宋体" w:hAnsi="宋体"/>
          <w:sz w:val="24"/>
        </w:rPr>
      </w:pPr>
      <w:r>
        <w:rPr>
          <w:rFonts w:ascii="宋体" w:hAnsi="宋体" w:hint="eastAsia"/>
          <w:sz w:val="24"/>
        </w:rPr>
        <w:t xml:space="preserve"> </w:t>
      </w:r>
      <w:r>
        <w:rPr>
          <w:rFonts w:ascii="宋体" w:hAnsi="宋体"/>
          <w:sz w:val="24"/>
        </w:rPr>
        <w:t xml:space="preserve">   </w:t>
      </w:r>
      <w:r w:rsidR="003C64EB" w:rsidRPr="0073447E">
        <w:rPr>
          <w:rFonts w:ascii="宋体" w:hAnsi="宋体" w:hint="eastAsia"/>
          <w:sz w:val="24"/>
        </w:rPr>
        <w:t>在维保期内，</w:t>
      </w:r>
      <w:r w:rsidR="00FD43F5">
        <w:rPr>
          <w:rFonts w:ascii="宋体" w:hAnsi="宋体" w:hint="eastAsia"/>
          <w:sz w:val="24"/>
        </w:rPr>
        <w:t>中标方需</w:t>
      </w:r>
      <w:r w:rsidR="00FD43F5">
        <w:rPr>
          <w:rStyle w:val="fontstyle11"/>
          <w:rFonts w:hint="default"/>
        </w:rPr>
        <w:t>严格按照国家有关标准、行业规范和技术规定开展</w:t>
      </w:r>
      <w:r w:rsidR="00FD43F5" w:rsidRPr="005D1B8A">
        <w:rPr>
          <w:rFonts w:ascii="宋体" w:hAnsi="宋体"/>
          <w:sz w:val="24"/>
        </w:rPr>
        <w:t>全面维修</w:t>
      </w:r>
      <w:r w:rsidR="00FD43F5" w:rsidRPr="005D1B8A">
        <w:rPr>
          <w:sz w:val="24"/>
        </w:rPr>
        <w:t>保养工作，承担安全生产责任，禁止擅自改动改装（包括内部接线），确保空调</w:t>
      </w:r>
      <w:r w:rsidR="00FD43F5" w:rsidRPr="005D1B8A">
        <w:rPr>
          <w:rStyle w:val="fontstyle11"/>
          <w:rFonts w:hint="default"/>
        </w:rPr>
        <w:t>设备安全正常运行。</w:t>
      </w:r>
      <w:r w:rsidR="005D1B8A">
        <w:rPr>
          <w:rStyle w:val="fontstyle11"/>
          <w:rFonts w:hint="default"/>
        </w:rPr>
        <w:t>中标人需</w:t>
      </w:r>
      <w:r w:rsidR="003C64EB" w:rsidRPr="005D1B8A">
        <w:rPr>
          <w:rFonts w:ascii="宋体" w:hAnsi="宋体" w:hint="eastAsia"/>
          <w:sz w:val="24"/>
        </w:rPr>
        <w:t>按照合同内容安排技术人员上门巡查，并定时完成各项</w:t>
      </w:r>
      <w:r w:rsidR="003C64EB" w:rsidRPr="0073447E">
        <w:rPr>
          <w:rFonts w:ascii="宋体" w:hAnsi="宋体" w:hint="eastAsia"/>
          <w:sz w:val="24"/>
        </w:rPr>
        <w:t>性能检查，并提交相应状态报告。</w:t>
      </w:r>
    </w:p>
    <w:p w:rsidR="003973AB" w:rsidRPr="0073447E" w:rsidRDefault="003C64EB">
      <w:pPr>
        <w:rPr>
          <w:rFonts w:ascii="宋体" w:hAnsi="宋体"/>
          <w:sz w:val="24"/>
        </w:rPr>
      </w:pPr>
      <w:r w:rsidRPr="0073447E">
        <w:rPr>
          <w:rFonts w:ascii="宋体" w:hAnsi="宋体" w:hint="eastAsia"/>
          <w:sz w:val="24"/>
        </w:rPr>
        <w:t>1、常规维护，需按以下项目清洗维护工作。</w:t>
      </w:r>
    </w:p>
    <w:p w:rsidR="003973AB" w:rsidRPr="0073447E" w:rsidRDefault="00E35624">
      <w:pPr>
        <w:rPr>
          <w:rFonts w:ascii="宋体" w:hAnsi="宋体"/>
          <w:sz w:val="24"/>
        </w:rPr>
      </w:pPr>
      <w:r>
        <w:rPr>
          <w:rFonts w:ascii="宋体" w:hAnsi="宋体"/>
          <w:sz w:val="24"/>
        </w:rPr>
        <w:t xml:space="preserve">    </w:t>
      </w:r>
      <w:r w:rsidR="003C64EB" w:rsidRPr="0073447E">
        <w:rPr>
          <w:rFonts w:ascii="宋体" w:hAnsi="宋体" w:hint="eastAsia"/>
          <w:sz w:val="24"/>
        </w:rPr>
        <w:t>a、室外主机冷凝器清洗（每年3月、4月和10月）每台每年一次</w:t>
      </w:r>
      <w:r w:rsidR="00D73154">
        <w:rPr>
          <w:rFonts w:ascii="宋体" w:hAnsi="宋体" w:hint="eastAsia"/>
          <w:sz w:val="24"/>
        </w:rPr>
        <w:t>，冷却塔每季度清洗一次</w:t>
      </w:r>
      <w:r w:rsidR="003C64EB" w:rsidRPr="0073447E">
        <w:rPr>
          <w:rFonts w:ascii="宋体" w:hAnsi="宋体" w:hint="eastAsia"/>
          <w:sz w:val="24"/>
        </w:rPr>
        <w:t>。如有时间变动，甲方应提前告知乙方并协调其他时间清洗。</w:t>
      </w:r>
    </w:p>
    <w:p w:rsidR="003973AB" w:rsidRPr="0073447E" w:rsidRDefault="00E35624">
      <w:pPr>
        <w:rPr>
          <w:rFonts w:ascii="宋体" w:hAnsi="宋体"/>
          <w:sz w:val="24"/>
        </w:rPr>
      </w:pPr>
      <w:r>
        <w:rPr>
          <w:rFonts w:ascii="宋体" w:hAnsi="宋体"/>
          <w:sz w:val="24"/>
        </w:rPr>
        <w:t xml:space="preserve">    </w:t>
      </w:r>
      <w:r w:rsidR="003C64EB" w:rsidRPr="0073447E">
        <w:rPr>
          <w:rFonts w:ascii="宋体" w:hAnsi="宋体" w:hint="eastAsia"/>
          <w:sz w:val="24"/>
        </w:rPr>
        <w:t>b、主机冷媒管路和止回阀的捡漏、紧固及调整（夏季开机前）， 每年一次。</w:t>
      </w:r>
    </w:p>
    <w:p w:rsidR="003973AB" w:rsidRDefault="003C64EB" w:rsidP="00753BA3">
      <w:pPr>
        <w:ind w:firstLine="480"/>
        <w:rPr>
          <w:rFonts w:ascii="宋体" w:hAnsi="宋体"/>
          <w:sz w:val="24"/>
        </w:rPr>
      </w:pPr>
      <w:r w:rsidRPr="0073447E">
        <w:rPr>
          <w:rFonts w:ascii="宋体" w:hAnsi="宋体" w:hint="eastAsia"/>
          <w:sz w:val="24"/>
        </w:rPr>
        <w:t>c、主机电源、电容接线排的紧固及除尘（夏季开机前）每年一次。</w:t>
      </w:r>
    </w:p>
    <w:p w:rsidR="00753BA3" w:rsidRPr="002A2E77" w:rsidRDefault="00753BA3" w:rsidP="00753BA3">
      <w:pPr>
        <w:ind w:firstLine="480"/>
        <w:rPr>
          <w:sz w:val="24"/>
        </w:rPr>
      </w:pPr>
      <w:r>
        <w:rPr>
          <w:rFonts w:ascii="宋体" w:hAnsi="宋体" w:hint="eastAsia"/>
          <w:sz w:val="24"/>
        </w:rPr>
        <w:t>d、</w:t>
      </w:r>
      <w:r w:rsidR="00EE2489">
        <w:rPr>
          <w:rFonts w:ascii="宋体" w:hAnsi="宋体" w:hint="eastAsia"/>
          <w:sz w:val="24"/>
        </w:rPr>
        <w:t>每月对</w:t>
      </w:r>
      <w:r w:rsidR="00390A2A">
        <w:rPr>
          <w:rFonts w:ascii="宋体" w:hAnsi="宋体" w:hint="eastAsia"/>
          <w:sz w:val="24"/>
        </w:rPr>
        <w:t>风冷热泵</w:t>
      </w:r>
      <w:r w:rsidR="00EE2489">
        <w:rPr>
          <w:rFonts w:ascii="宋体" w:hAnsi="宋体" w:hint="eastAsia"/>
          <w:sz w:val="24"/>
        </w:rPr>
        <w:t>模块</w:t>
      </w:r>
      <w:r w:rsidR="00390A2A">
        <w:rPr>
          <w:rFonts w:ascii="宋体" w:hAnsi="宋体" w:hint="eastAsia"/>
          <w:sz w:val="24"/>
        </w:rPr>
        <w:t>机组</w:t>
      </w:r>
      <w:r w:rsidR="00EE2489">
        <w:rPr>
          <w:rFonts w:ascii="宋体" w:hAnsi="宋体" w:hint="eastAsia"/>
          <w:sz w:val="24"/>
        </w:rPr>
        <w:t>冷冻水和恒温恒湿系统</w:t>
      </w:r>
      <w:r w:rsidR="00EE2489" w:rsidRPr="002A2E77">
        <w:rPr>
          <w:rFonts w:hint="eastAsia"/>
          <w:sz w:val="24"/>
        </w:rPr>
        <w:t>和冷却水</w:t>
      </w:r>
      <w:r w:rsidR="00EE2489" w:rsidRPr="002A2E77">
        <w:rPr>
          <w:sz w:val="24"/>
        </w:rPr>
        <w:t>进行加药等处理，水质需达到国家相关规范和标准</w:t>
      </w:r>
      <w:r w:rsidR="00EE2489" w:rsidRPr="002A2E77">
        <w:rPr>
          <w:rFonts w:hint="eastAsia"/>
          <w:sz w:val="24"/>
        </w:rPr>
        <w:t>，并按约定时间提交相应的水质检测报告。</w:t>
      </w:r>
    </w:p>
    <w:p w:rsidR="00EE2489" w:rsidRPr="002A2E77" w:rsidRDefault="00EE2489" w:rsidP="00753BA3">
      <w:pPr>
        <w:ind w:firstLine="480"/>
        <w:rPr>
          <w:rFonts w:ascii="宋体" w:hAnsi="宋体"/>
          <w:sz w:val="24"/>
        </w:rPr>
      </w:pPr>
      <w:r w:rsidRPr="002A2E77">
        <w:rPr>
          <w:rFonts w:ascii="宋体" w:hAnsi="宋体" w:hint="eastAsia"/>
          <w:sz w:val="24"/>
        </w:rPr>
        <w:t>e、每月对水泵</w:t>
      </w:r>
      <w:r w:rsidR="002A2E77">
        <w:rPr>
          <w:rFonts w:ascii="宋体" w:hAnsi="宋体" w:hint="eastAsia"/>
          <w:sz w:val="24"/>
        </w:rPr>
        <w:t>和管道进行清洗和维护，</w:t>
      </w:r>
      <w:r w:rsidR="006718E4">
        <w:rPr>
          <w:rFonts w:ascii="宋体" w:hAnsi="宋体" w:hint="eastAsia"/>
          <w:sz w:val="24"/>
        </w:rPr>
        <w:t>检查水泵运行电流、绝缘</w:t>
      </w:r>
      <w:r w:rsidR="00D73154">
        <w:rPr>
          <w:rFonts w:ascii="宋体" w:hAnsi="宋体" w:hint="eastAsia"/>
          <w:sz w:val="24"/>
        </w:rPr>
        <w:t>、磨损等</w:t>
      </w:r>
      <w:r w:rsidR="006718E4">
        <w:rPr>
          <w:rFonts w:ascii="宋体" w:hAnsi="宋体" w:hint="eastAsia"/>
          <w:sz w:val="24"/>
        </w:rPr>
        <w:t>情况</w:t>
      </w:r>
      <w:r w:rsidR="00D73154">
        <w:rPr>
          <w:rFonts w:ascii="宋体" w:hAnsi="宋体" w:hint="eastAsia"/>
          <w:sz w:val="24"/>
        </w:rPr>
        <w:t>。同时检查管道、</w:t>
      </w:r>
      <w:r w:rsidR="006718E4">
        <w:rPr>
          <w:rFonts w:ascii="宋体" w:hAnsi="宋体" w:hint="eastAsia"/>
          <w:sz w:val="24"/>
        </w:rPr>
        <w:t>阀件、压力、密封</w:t>
      </w:r>
      <w:r w:rsidR="00AB271A">
        <w:rPr>
          <w:rFonts w:ascii="宋体" w:hAnsi="宋体" w:hint="eastAsia"/>
          <w:sz w:val="24"/>
        </w:rPr>
        <w:t>、Y隔</w:t>
      </w:r>
      <w:r w:rsidR="006718E4">
        <w:rPr>
          <w:rFonts w:ascii="宋体" w:hAnsi="宋体" w:hint="eastAsia"/>
          <w:sz w:val="24"/>
        </w:rPr>
        <w:t>等，</w:t>
      </w:r>
      <w:r w:rsidR="00AB271A">
        <w:rPr>
          <w:rFonts w:ascii="宋体" w:hAnsi="宋体" w:hint="eastAsia"/>
          <w:sz w:val="24"/>
        </w:rPr>
        <w:t>并做必要的维护，</w:t>
      </w:r>
      <w:r w:rsidR="002A2E77">
        <w:rPr>
          <w:rFonts w:ascii="宋体" w:hAnsi="宋体" w:hint="eastAsia"/>
          <w:sz w:val="24"/>
        </w:rPr>
        <w:t>确保管</w:t>
      </w:r>
      <w:r w:rsidR="002A2E77">
        <w:rPr>
          <w:rFonts w:ascii="宋体" w:hAnsi="宋体" w:hint="eastAsia"/>
          <w:sz w:val="24"/>
        </w:rPr>
        <w:lastRenderedPageBreak/>
        <w:t>道无跑冒滴漏</w:t>
      </w:r>
      <w:r w:rsidR="00AB271A">
        <w:rPr>
          <w:rFonts w:ascii="宋体" w:hAnsi="宋体" w:hint="eastAsia"/>
          <w:sz w:val="24"/>
        </w:rPr>
        <w:t>，水泵运行良好</w:t>
      </w:r>
      <w:r w:rsidR="006718E4">
        <w:rPr>
          <w:rFonts w:ascii="宋体" w:hAnsi="宋体" w:hint="eastAsia"/>
          <w:sz w:val="24"/>
        </w:rPr>
        <w:t>。</w:t>
      </w:r>
    </w:p>
    <w:p w:rsidR="00EE2489" w:rsidRPr="002A2E77" w:rsidRDefault="00EE2489" w:rsidP="00753BA3">
      <w:pPr>
        <w:ind w:firstLine="480"/>
        <w:rPr>
          <w:rFonts w:ascii="宋体" w:hAnsi="宋体"/>
          <w:sz w:val="24"/>
        </w:rPr>
      </w:pPr>
      <w:r w:rsidRPr="002A2E77">
        <w:rPr>
          <w:rFonts w:ascii="宋体" w:hAnsi="宋体" w:hint="eastAsia"/>
          <w:sz w:val="24"/>
        </w:rPr>
        <w:t>f、</w:t>
      </w:r>
      <w:r w:rsidRPr="002A2E77">
        <w:rPr>
          <w:rFonts w:hint="eastAsia"/>
          <w:sz w:val="24"/>
        </w:rPr>
        <w:t>每年对所有内机表冷器进行一次全面维护，较脏的表冷器需用高压水枪进行深度清洗（不低于</w:t>
      </w:r>
      <w:r w:rsidRPr="002A2E77">
        <w:rPr>
          <w:rFonts w:hint="eastAsia"/>
          <w:sz w:val="24"/>
        </w:rPr>
        <w:t>150</w:t>
      </w:r>
      <w:r w:rsidRPr="002A2E77">
        <w:rPr>
          <w:rFonts w:hint="eastAsia"/>
          <w:sz w:val="24"/>
        </w:rPr>
        <w:t>台），确保所有内机表冷器清洁干净</w:t>
      </w:r>
      <w:r w:rsidR="00D73154">
        <w:rPr>
          <w:rFonts w:hint="eastAsia"/>
          <w:sz w:val="24"/>
        </w:rPr>
        <w:t>。</w:t>
      </w:r>
    </w:p>
    <w:p w:rsidR="003973AB" w:rsidRDefault="003C64EB">
      <w:pPr>
        <w:rPr>
          <w:rFonts w:ascii="宋体" w:hAnsi="宋体"/>
          <w:sz w:val="24"/>
        </w:rPr>
      </w:pPr>
      <w:r w:rsidRPr="0073447E">
        <w:rPr>
          <w:rFonts w:ascii="宋体" w:hAnsi="宋体" w:hint="eastAsia"/>
          <w:sz w:val="24"/>
        </w:rPr>
        <w:t>2、性能检查。需按要求完成不少于以下次数检查工作及提交数据记录。</w:t>
      </w:r>
    </w:p>
    <w:tbl>
      <w:tblPr>
        <w:tblStyle w:val="aa"/>
        <w:tblW w:w="0" w:type="auto"/>
        <w:tblLook w:val="04A0" w:firstRow="1" w:lastRow="0" w:firstColumn="1" w:lastColumn="0" w:noHBand="0" w:noVBand="1"/>
      </w:tblPr>
      <w:tblGrid>
        <w:gridCol w:w="1271"/>
        <w:gridCol w:w="7025"/>
      </w:tblGrid>
      <w:tr w:rsidR="00BA413E" w:rsidTr="00892972">
        <w:tc>
          <w:tcPr>
            <w:tcW w:w="1271" w:type="dxa"/>
          </w:tcPr>
          <w:p w:rsidR="00BA413E" w:rsidRDefault="00892972" w:rsidP="00892972">
            <w:pPr>
              <w:jc w:val="center"/>
              <w:rPr>
                <w:rFonts w:ascii="宋体" w:hAnsi="宋体"/>
                <w:sz w:val="24"/>
              </w:rPr>
            </w:pPr>
            <w:r>
              <w:rPr>
                <w:rFonts w:ascii="宋体" w:hAnsi="宋体" w:hint="eastAsia"/>
                <w:sz w:val="24"/>
              </w:rPr>
              <w:t>设备机组</w:t>
            </w:r>
          </w:p>
        </w:tc>
        <w:tc>
          <w:tcPr>
            <w:tcW w:w="7025" w:type="dxa"/>
            <w:vAlign w:val="center"/>
          </w:tcPr>
          <w:p w:rsidR="00BA413E" w:rsidRDefault="00892972" w:rsidP="00892972">
            <w:pPr>
              <w:jc w:val="center"/>
              <w:rPr>
                <w:rFonts w:ascii="宋体" w:hAnsi="宋体"/>
                <w:sz w:val="24"/>
              </w:rPr>
            </w:pPr>
            <w:r>
              <w:rPr>
                <w:rFonts w:ascii="宋体" w:hAnsi="宋体" w:hint="eastAsia"/>
                <w:sz w:val="24"/>
              </w:rPr>
              <w:t>设备维护</w:t>
            </w:r>
            <w:r w:rsidR="00DD2C62">
              <w:rPr>
                <w:rFonts w:ascii="宋体" w:hAnsi="宋体" w:hint="eastAsia"/>
                <w:sz w:val="24"/>
              </w:rPr>
              <w:t>保养</w:t>
            </w:r>
            <w:r>
              <w:rPr>
                <w:rFonts w:ascii="宋体" w:hAnsi="宋体" w:hint="eastAsia"/>
                <w:sz w:val="24"/>
              </w:rPr>
              <w:t>检查内容</w:t>
            </w:r>
          </w:p>
        </w:tc>
      </w:tr>
      <w:tr w:rsidR="00BA413E" w:rsidTr="00950821">
        <w:tc>
          <w:tcPr>
            <w:tcW w:w="1271" w:type="dxa"/>
            <w:vAlign w:val="center"/>
          </w:tcPr>
          <w:p w:rsidR="00BA413E" w:rsidRDefault="00BA413E" w:rsidP="00950821">
            <w:pPr>
              <w:jc w:val="center"/>
              <w:rPr>
                <w:rFonts w:ascii="宋体" w:hAnsi="宋体"/>
                <w:sz w:val="24"/>
              </w:rPr>
            </w:pPr>
            <w:r>
              <w:rPr>
                <w:rFonts w:ascii="宋体" w:hAnsi="宋体" w:hint="eastAsia"/>
                <w:sz w:val="24"/>
              </w:rPr>
              <w:t>氟机</w:t>
            </w:r>
          </w:p>
          <w:p w:rsidR="00BA413E" w:rsidRDefault="00BA413E" w:rsidP="00950821">
            <w:pPr>
              <w:jc w:val="center"/>
              <w:rPr>
                <w:rFonts w:ascii="宋体" w:hAnsi="宋体"/>
                <w:sz w:val="24"/>
              </w:rPr>
            </w:pPr>
            <w:r>
              <w:rPr>
                <w:rFonts w:ascii="宋体" w:hAnsi="宋体" w:hint="eastAsia"/>
                <w:sz w:val="24"/>
              </w:rPr>
              <w:t>系统</w:t>
            </w:r>
          </w:p>
        </w:tc>
        <w:tc>
          <w:tcPr>
            <w:tcW w:w="7025" w:type="dxa"/>
          </w:tcPr>
          <w:p w:rsidR="00491DDB" w:rsidRPr="00D73154" w:rsidRDefault="00491DDB" w:rsidP="00491DDB">
            <w:pPr>
              <w:rPr>
                <w:b/>
                <w:bCs/>
                <w:sz w:val="24"/>
              </w:rPr>
            </w:pPr>
            <w:r w:rsidRPr="00D73154">
              <w:rPr>
                <w:rFonts w:hint="eastAsia"/>
                <w:b/>
                <w:bCs/>
                <w:sz w:val="24"/>
              </w:rPr>
              <w:t>一、多联、直膨机组和精密空调</w:t>
            </w:r>
          </w:p>
          <w:p w:rsidR="00491DDB" w:rsidRDefault="00491DDB" w:rsidP="00491DDB">
            <w:r>
              <w:rPr>
                <w:rFonts w:hint="eastAsia"/>
              </w:rPr>
              <w:t>（</w:t>
            </w:r>
            <w:r>
              <w:rPr>
                <w:rFonts w:hint="eastAsia"/>
              </w:rPr>
              <w:t>1</w:t>
            </w:r>
            <w:r>
              <w:rPr>
                <w:rFonts w:hint="eastAsia"/>
              </w:rPr>
              <w:t>）每月对空调机组制冷系统的维修保养：</w:t>
            </w:r>
          </w:p>
          <w:p w:rsidR="00491DDB" w:rsidRDefault="00491DDB" w:rsidP="00491DDB">
            <w:r>
              <w:rPr>
                <w:rFonts w:hint="eastAsia"/>
              </w:rPr>
              <w:t>a</w:t>
            </w:r>
            <w:r>
              <w:rPr>
                <w:rFonts w:hint="eastAsia"/>
              </w:rPr>
              <w:t>）主机冷媒管路和止回阀的检漏、紧固及调整；</w:t>
            </w:r>
          </w:p>
          <w:p w:rsidR="00491DDB" w:rsidRDefault="00491DDB" w:rsidP="00491DDB">
            <w:r>
              <w:rPr>
                <w:rFonts w:hint="eastAsia"/>
              </w:rPr>
              <w:t>b</w:t>
            </w:r>
            <w:r>
              <w:rPr>
                <w:rFonts w:hint="eastAsia"/>
              </w:rPr>
              <w:t>）检查压缩机吸排气压力及有无过冷过热现象；</w:t>
            </w:r>
          </w:p>
          <w:p w:rsidR="00491DDB" w:rsidRDefault="00491DDB" w:rsidP="00491DDB">
            <w:r>
              <w:rPr>
                <w:rFonts w:hint="eastAsia"/>
              </w:rPr>
              <w:t>（</w:t>
            </w:r>
            <w:r>
              <w:rPr>
                <w:rFonts w:hint="eastAsia"/>
              </w:rPr>
              <w:t>2</w:t>
            </w:r>
            <w:r>
              <w:rPr>
                <w:rFonts w:hint="eastAsia"/>
              </w:rPr>
              <w:t>）每月对空调机组润滑油系统的维修保养：</w:t>
            </w:r>
          </w:p>
          <w:p w:rsidR="00491DDB" w:rsidRDefault="00491DDB" w:rsidP="00491DDB">
            <w:r>
              <w:rPr>
                <w:rFonts w:hint="eastAsia"/>
              </w:rPr>
              <w:t>a</w:t>
            </w:r>
            <w:r>
              <w:rPr>
                <w:rFonts w:hint="eastAsia"/>
              </w:rPr>
              <w:t>）压缩机油电加热器、气液分离器、油分离器工作状态检测；</w:t>
            </w:r>
          </w:p>
          <w:p w:rsidR="00491DDB" w:rsidRDefault="00491DDB" w:rsidP="00491DDB">
            <w:r>
              <w:rPr>
                <w:rFonts w:hint="eastAsia"/>
              </w:rPr>
              <w:t>b</w:t>
            </w:r>
            <w:r>
              <w:rPr>
                <w:rFonts w:hint="eastAsia"/>
              </w:rPr>
              <w:t>）压缩机油压及油量、油质进行检测；</w:t>
            </w:r>
          </w:p>
          <w:p w:rsidR="00491DDB" w:rsidRDefault="00491DDB" w:rsidP="00491DDB">
            <w:r>
              <w:rPr>
                <w:rFonts w:hint="eastAsia"/>
              </w:rPr>
              <w:t>（</w:t>
            </w:r>
            <w:r>
              <w:rPr>
                <w:rFonts w:hint="eastAsia"/>
              </w:rPr>
              <w:t>3</w:t>
            </w:r>
            <w:r>
              <w:rPr>
                <w:rFonts w:hint="eastAsia"/>
              </w:rPr>
              <w:t>）每月对空调机组设定参数的修正：</w:t>
            </w:r>
          </w:p>
          <w:p w:rsidR="00491DDB" w:rsidRDefault="00491DDB" w:rsidP="00491DDB">
            <w:r>
              <w:rPr>
                <w:rFonts w:hint="eastAsia"/>
              </w:rPr>
              <w:t>a</w:t>
            </w:r>
            <w:r>
              <w:rPr>
                <w:rFonts w:hint="eastAsia"/>
              </w:rPr>
              <w:t>）校正并调整主机并设定参数；</w:t>
            </w:r>
          </w:p>
          <w:p w:rsidR="00491DDB" w:rsidRDefault="00491DDB" w:rsidP="00491DDB">
            <w:r>
              <w:rPr>
                <w:rFonts w:hint="eastAsia"/>
              </w:rPr>
              <w:t>b</w:t>
            </w:r>
            <w:r>
              <w:rPr>
                <w:rFonts w:hint="eastAsia"/>
              </w:rPr>
              <w:t>）高压、低压开关、高低压传感器检查和校正；</w:t>
            </w:r>
          </w:p>
          <w:p w:rsidR="00491DDB" w:rsidRDefault="00491DDB" w:rsidP="00491DDB">
            <w:r>
              <w:rPr>
                <w:rFonts w:hint="eastAsia"/>
              </w:rPr>
              <w:t>c</w:t>
            </w:r>
            <w:r>
              <w:rPr>
                <w:rFonts w:hint="eastAsia"/>
              </w:rPr>
              <w:t>）温度传感器检查和校正；</w:t>
            </w:r>
          </w:p>
          <w:p w:rsidR="00491DDB" w:rsidRDefault="00491DDB" w:rsidP="00491DDB">
            <w:r>
              <w:rPr>
                <w:rFonts w:hint="eastAsia"/>
              </w:rPr>
              <w:t>（</w:t>
            </w:r>
            <w:r>
              <w:rPr>
                <w:rFonts w:hint="eastAsia"/>
              </w:rPr>
              <w:t>4</w:t>
            </w:r>
            <w:r>
              <w:rPr>
                <w:rFonts w:hint="eastAsia"/>
              </w:rPr>
              <w:t>）每月对空调机组电子元件和电气部分的检查维修保养：</w:t>
            </w:r>
          </w:p>
          <w:p w:rsidR="00491DDB" w:rsidRDefault="00491DDB" w:rsidP="00491DDB">
            <w:r>
              <w:rPr>
                <w:rFonts w:hint="eastAsia"/>
              </w:rPr>
              <w:t>a</w:t>
            </w:r>
            <w:r>
              <w:rPr>
                <w:rFonts w:hint="eastAsia"/>
              </w:rPr>
              <w:t>）主机电源、电容接线排的紧固及除尘；</w:t>
            </w:r>
          </w:p>
          <w:p w:rsidR="00491DDB" w:rsidRDefault="00491DDB" w:rsidP="00491DDB">
            <w:r>
              <w:rPr>
                <w:rFonts w:hint="eastAsia"/>
              </w:rPr>
              <w:t>b</w:t>
            </w:r>
            <w:r>
              <w:rPr>
                <w:rFonts w:hint="eastAsia"/>
              </w:rPr>
              <w:t>）电路接点、压缩机、电机、电加热器等绝缘参数测量；</w:t>
            </w:r>
          </w:p>
          <w:p w:rsidR="00491DDB" w:rsidRDefault="00491DDB" w:rsidP="00491DDB">
            <w:r>
              <w:rPr>
                <w:rFonts w:hint="eastAsia"/>
              </w:rPr>
              <w:t>c</w:t>
            </w:r>
            <w:r>
              <w:rPr>
                <w:rFonts w:hint="eastAsia"/>
              </w:rPr>
              <w:t>）电控系统动作程序及部件检查；</w:t>
            </w:r>
          </w:p>
          <w:p w:rsidR="00491DDB" w:rsidRDefault="00491DDB" w:rsidP="00491DDB">
            <w:r>
              <w:rPr>
                <w:rFonts w:hint="eastAsia"/>
              </w:rPr>
              <w:t>（</w:t>
            </w:r>
            <w:r>
              <w:rPr>
                <w:rFonts w:hint="eastAsia"/>
              </w:rPr>
              <w:t>5</w:t>
            </w:r>
            <w:r>
              <w:rPr>
                <w:rFonts w:hint="eastAsia"/>
              </w:rPr>
              <w:t>）每月对空调机组安全保护装置的检查校正：</w:t>
            </w:r>
          </w:p>
          <w:p w:rsidR="00491DDB" w:rsidRDefault="00491DDB" w:rsidP="00491DDB">
            <w:r>
              <w:rPr>
                <w:rFonts w:hint="eastAsia"/>
              </w:rPr>
              <w:t>a</w:t>
            </w:r>
            <w:r>
              <w:rPr>
                <w:rFonts w:hint="eastAsia"/>
              </w:rPr>
              <w:t>）安全阀门检查校正；</w:t>
            </w:r>
          </w:p>
          <w:p w:rsidR="00491DDB" w:rsidRDefault="00491DDB" w:rsidP="00491DDB">
            <w:r>
              <w:rPr>
                <w:rFonts w:hint="eastAsia"/>
              </w:rPr>
              <w:t>b</w:t>
            </w:r>
            <w:r>
              <w:rPr>
                <w:rFonts w:hint="eastAsia"/>
              </w:rPr>
              <w:t>）压力传感器检查校正；</w:t>
            </w:r>
          </w:p>
          <w:p w:rsidR="00491DDB" w:rsidRDefault="00491DDB" w:rsidP="00491DDB">
            <w:r>
              <w:rPr>
                <w:rFonts w:hint="eastAsia"/>
              </w:rPr>
              <w:t>（</w:t>
            </w:r>
            <w:r>
              <w:rPr>
                <w:rFonts w:hint="eastAsia"/>
              </w:rPr>
              <w:t>6</w:t>
            </w:r>
            <w:r>
              <w:rPr>
                <w:rFonts w:hint="eastAsia"/>
              </w:rPr>
              <w:t>）每年在</w:t>
            </w:r>
            <w:r w:rsidR="00D452AD">
              <w:rPr>
                <w:rFonts w:hint="eastAsia"/>
              </w:rPr>
              <w:t>系统</w:t>
            </w:r>
            <w:r>
              <w:rPr>
                <w:rFonts w:hint="eastAsia"/>
              </w:rPr>
              <w:t>主机系统停止使用后，应对系统中部分生锈及脱漆部位进行除锈及补漆。</w:t>
            </w:r>
          </w:p>
          <w:p w:rsidR="00491DDB" w:rsidRDefault="00491DDB" w:rsidP="00491DDB">
            <w:r>
              <w:rPr>
                <w:rFonts w:hint="eastAsia"/>
              </w:rPr>
              <w:t>（</w:t>
            </w:r>
            <w:r>
              <w:rPr>
                <w:rFonts w:hint="eastAsia"/>
              </w:rPr>
              <w:t>7</w:t>
            </w:r>
            <w:r>
              <w:rPr>
                <w:rFonts w:hint="eastAsia"/>
              </w:rPr>
              <w:t>）每年至少</w:t>
            </w:r>
            <w:r>
              <w:rPr>
                <w:rFonts w:hint="eastAsia"/>
              </w:rPr>
              <w:t>1</w:t>
            </w:r>
            <w:r>
              <w:rPr>
                <w:rFonts w:hint="eastAsia"/>
              </w:rPr>
              <w:t>次对电气线路进行检查加固和老化部分更换。</w:t>
            </w:r>
          </w:p>
          <w:p w:rsidR="00491DDB" w:rsidRPr="00491DDB" w:rsidRDefault="00491DDB" w:rsidP="00491DDB">
            <w:r>
              <w:rPr>
                <w:rFonts w:hint="eastAsia"/>
              </w:rPr>
              <w:t>（</w:t>
            </w:r>
            <w:r>
              <w:rPr>
                <w:rFonts w:hint="eastAsia"/>
              </w:rPr>
              <w:t>8</w:t>
            </w:r>
            <w:r>
              <w:rPr>
                <w:rFonts w:hint="eastAsia"/>
              </w:rPr>
              <w:t>）</w:t>
            </w:r>
            <w:r w:rsidRPr="00491DDB">
              <w:rPr>
                <w:rFonts w:hint="eastAsia"/>
              </w:rPr>
              <w:t>对校方使用进行操作指导，提出合理化建议。</w:t>
            </w:r>
          </w:p>
          <w:p w:rsidR="00491DDB" w:rsidRPr="00491DDB" w:rsidRDefault="00491DDB" w:rsidP="00491DDB">
            <w:r w:rsidRPr="00491DDB">
              <w:rPr>
                <w:rFonts w:hint="eastAsia"/>
              </w:rPr>
              <w:t>（</w:t>
            </w:r>
            <w:r w:rsidRPr="00491DDB">
              <w:rPr>
                <w:rFonts w:hint="eastAsia"/>
              </w:rPr>
              <w:t>9</w:t>
            </w:r>
            <w:r w:rsidRPr="00491DDB">
              <w:rPr>
                <w:rFonts w:hint="eastAsia"/>
              </w:rPr>
              <w:t>）每年对所有室内外机异响进行故障和预防性处理，其维护不仅限于空调可正常制冷，对影响用户异响、振动的设备进行排查和维护。</w:t>
            </w:r>
          </w:p>
          <w:p w:rsidR="00491DDB" w:rsidRPr="00491DDB" w:rsidRDefault="00491DDB" w:rsidP="00491DDB">
            <w:r>
              <w:t xml:space="preserve">   </w:t>
            </w:r>
            <w:r w:rsidRPr="00491DDB">
              <w:t>(10)</w:t>
            </w:r>
            <w:r w:rsidRPr="00491DDB">
              <w:rPr>
                <w:rFonts w:hint="eastAsia"/>
              </w:rPr>
              <w:t xml:space="preserve"> </w:t>
            </w:r>
            <w:r w:rsidRPr="00491DDB">
              <w:rPr>
                <w:rFonts w:hint="eastAsia"/>
              </w:rPr>
              <w:t>检查和修复空调设备及附属管道跑冒滴漏。</w:t>
            </w:r>
          </w:p>
          <w:p w:rsidR="00491DDB" w:rsidRPr="00491DDB" w:rsidRDefault="00491DDB" w:rsidP="00491DDB"/>
          <w:p w:rsidR="00491DDB" w:rsidRPr="00D73154" w:rsidRDefault="00491DDB" w:rsidP="00491DDB">
            <w:pPr>
              <w:rPr>
                <w:b/>
                <w:bCs/>
                <w:sz w:val="24"/>
              </w:rPr>
            </w:pPr>
            <w:r w:rsidRPr="00D73154">
              <w:rPr>
                <w:rFonts w:hint="eastAsia"/>
                <w:b/>
                <w:bCs/>
                <w:sz w:val="24"/>
              </w:rPr>
              <w:t>二、分体空调</w:t>
            </w:r>
          </w:p>
          <w:p w:rsidR="00491DDB" w:rsidRDefault="00491DDB" w:rsidP="00491DDB">
            <w:r>
              <w:rPr>
                <w:rFonts w:hint="eastAsia"/>
              </w:rPr>
              <w:t>（</w:t>
            </w:r>
            <w:r>
              <w:rPr>
                <w:rFonts w:hint="eastAsia"/>
              </w:rPr>
              <w:t>1</w:t>
            </w:r>
            <w:r>
              <w:rPr>
                <w:rFonts w:hint="eastAsia"/>
              </w:rPr>
              <w:t>）每年一次用高压水枪清洗外机、冷凝器（散热片）及空调外表；</w:t>
            </w:r>
          </w:p>
          <w:p w:rsidR="00491DDB" w:rsidRDefault="00491DDB" w:rsidP="00491DDB">
            <w:r>
              <w:rPr>
                <w:rFonts w:hint="eastAsia"/>
              </w:rPr>
              <w:t>（</w:t>
            </w:r>
            <w:r>
              <w:rPr>
                <w:rFonts w:hint="eastAsia"/>
              </w:rPr>
              <w:t>2</w:t>
            </w:r>
            <w:r>
              <w:rPr>
                <w:rFonts w:hint="eastAsia"/>
              </w:rPr>
              <w:t>）启动机组，检查压缩机、风机的运行有无异常噪音</w:t>
            </w:r>
            <w:r w:rsidR="00753BA3">
              <w:rPr>
                <w:rFonts w:hint="eastAsia"/>
              </w:rPr>
              <w:t>；</w:t>
            </w:r>
          </w:p>
          <w:p w:rsidR="00491DDB" w:rsidRDefault="00491DDB" w:rsidP="00491DDB">
            <w:r>
              <w:rPr>
                <w:rFonts w:hint="eastAsia"/>
              </w:rPr>
              <w:t>（</w:t>
            </w:r>
            <w:r>
              <w:rPr>
                <w:rFonts w:hint="eastAsia"/>
              </w:rPr>
              <w:t>3</w:t>
            </w:r>
            <w:r>
              <w:rPr>
                <w:rFonts w:hint="eastAsia"/>
              </w:rPr>
              <w:t>）</w:t>
            </w:r>
            <w:proofErr w:type="gramStart"/>
            <w:r>
              <w:rPr>
                <w:rFonts w:hint="eastAsia"/>
              </w:rPr>
              <w:t>检查室内贯流</w:t>
            </w:r>
            <w:proofErr w:type="gramEnd"/>
            <w:r>
              <w:rPr>
                <w:rFonts w:hint="eastAsia"/>
              </w:rPr>
              <w:t>风扇和</w:t>
            </w:r>
            <w:proofErr w:type="gramStart"/>
            <w:r>
              <w:rPr>
                <w:rFonts w:hint="eastAsia"/>
              </w:rPr>
              <w:t>电动导叶</w:t>
            </w:r>
            <w:proofErr w:type="gramEnd"/>
            <w:r>
              <w:rPr>
                <w:rFonts w:hint="eastAsia"/>
              </w:rPr>
              <w:t>的运转是否正常并进行相应处理</w:t>
            </w:r>
            <w:r w:rsidR="00753BA3">
              <w:rPr>
                <w:rFonts w:hint="eastAsia"/>
              </w:rPr>
              <w:t>；</w:t>
            </w:r>
          </w:p>
          <w:p w:rsidR="00491DDB" w:rsidRDefault="00491DDB" w:rsidP="00491DDB">
            <w:r>
              <w:rPr>
                <w:rFonts w:hint="eastAsia"/>
              </w:rPr>
              <w:t>（</w:t>
            </w:r>
            <w:r>
              <w:rPr>
                <w:rFonts w:hint="eastAsia"/>
              </w:rPr>
              <w:t>4</w:t>
            </w:r>
            <w:r>
              <w:rPr>
                <w:rFonts w:hint="eastAsia"/>
              </w:rPr>
              <w:t>）测试室内机进出风温度差，判断制冷效果是否正常</w:t>
            </w:r>
            <w:r w:rsidR="00753BA3">
              <w:rPr>
                <w:rFonts w:hint="eastAsia"/>
              </w:rPr>
              <w:t>；</w:t>
            </w:r>
          </w:p>
          <w:p w:rsidR="00491DDB" w:rsidRDefault="00491DDB" w:rsidP="00491DDB">
            <w:r>
              <w:rPr>
                <w:rFonts w:hint="eastAsia"/>
              </w:rPr>
              <w:t>（</w:t>
            </w:r>
            <w:r>
              <w:rPr>
                <w:rFonts w:hint="eastAsia"/>
              </w:rPr>
              <w:t>5</w:t>
            </w:r>
            <w:r>
              <w:rPr>
                <w:rFonts w:hint="eastAsia"/>
              </w:rPr>
              <w:t>）检查制冷系统运行压力，判断是否需要补充制冷剂并进行相应处理</w:t>
            </w:r>
            <w:r w:rsidR="00753BA3">
              <w:rPr>
                <w:rFonts w:hint="eastAsia"/>
              </w:rPr>
              <w:t>；</w:t>
            </w:r>
          </w:p>
          <w:p w:rsidR="00491DDB" w:rsidRDefault="00491DDB" w:rsidP="00491DDB">
            <w:r>
              <w:rPr>
                <w:rFonts w:hint="eastAsia"/>
              </w:rPr>
              <w:t>（</w:t>
            </w:r>
            <w:r>
              <w:rPr>
                <w:rFonts w:hint="eastAsia"/>
              </w:rPr>
              <w:t>6</w:t>
            </w:r>
            <w:r>
              <w:rPr>
                <w:rFonts w:hint="eastAsia"/>
              </w:rPr>
              <w:t>）针对机组的不正常状况进行维修处理</w:t>
            </w:r>
            <w:r w:rsidR="00753BA3">
              <w:rPr>
                <w:rFonts w:hint="eastAsia"/>
              </w:rPr>
              <w:t>：</w:t>
            </w:r>
            <w:r>
              <w:rPr>
                <w:rFonts w:hint="eastAsia"/>
              </w:rPr>
              <w:t>包括（更换压缩机、电脑板、电容、内外风机、遥控器等）</w:t>
            </w:r>
            <w:r w:rsidR="00935219">
              <w:rPr>
                <w:rFonts w:hint="eastAsia"/>
              </w:rPr>
              <w:t>；</w:t>
            </w:r>
          </w:p>
          <w:p w:rsidR="00BA413E" w:rsidRPr="00491DDB" w:rsidRDefault="00491DDB" w:rsidP="00BA413E">
            <w:r>
              <w:t xml:space="preserve">  </w:t>
            </w:r>
            <w:r w:rsidRPr="00491DDB">
              <w:t>(7)</w:t>
            </w:r>
            <w:r w:rsidR="00D452AD">
              <w:t xml:space="preserve">   </w:t>
            </w:r>
            <w:r w:rsidR="00BA413E" w:rsidRPr="00491DDB">
              <w:rPr>
                <w:rFonts w:hint="eastAsia"/>
              </w:rPr>
              <w:t>检查和修复空调设备及附属管道跑冒滴漏</w:t>
            </w:r>
            <w:r w:rsidR="00DD73A5">
              <w:rPr>
                <w:rFonts w:hint="eastAsia"/>
              </w:rPr>
              <w:t>，如于中大型修应提前上报相关负责人</w:t>
            </w:r>
            <w:r w:rsidR="00753BA3">
              <w:rPr>
                <w:rFonts w:hint="eastAsia"/>
              </w:rPr>
              <w:t>；</w:t>
            </w:r>
          </w:p>
          <w:p w:rsidR="00617AB0" w:rsidRDefault="00491DDB" w:rsidP="00617AB0">
            <w:r>
              <w:t xml:space="preserve">  </w:t>
            </w:r>
            <w:r w:rsidRPr="00491DDB">
              <w:t>(8)</w:t>
            </w:r>
            <w:r w:rsidR="00D452AD">
              <w:t xml:space="preserve">   </w:t>
            </w:r>
            <w:r w:rsidR="00BA413E" w:rsidRPr="00491DDB">
              <w:rPr>
                <w:rFonts w:hint="eastAsia"/>
              </w:rPr>
              <w:t>每年度对所有空调检查一次内外机及机架固定并做相关维护</w:t>
            </w:r>
            <w:r w:rsidR="00753BA3">
              <w:rPr>
                <w:rFonts w:hint="eastAsia"/>
              </w:rPr>
              <w:t>；</w:t>
            </w:r>
          </w:p>
          <w:p w:rsidR="00BA413E" w:rsidRDefault="00617AB0" w:rsidP="00617AB0">
            <w:r>
              <w:rPr>
                <w:rFonts w:hint="eastAsia"/>
              </w:rPr>
              <w:t>（</w:t>
            </w:r>
            <w:r>
              <w:rPr>
                <w:rFonts w:hint="eastAsia"/>
              </w:rPr>
              <w:t>9</w:t>
            </w:r>
            <w:r>
              <w:rPr>
                <w:rFonts w:hint="eastAsia"/>
              </w:rPr>
              <w:t>）</w:t>
            </w:r>
            <w:r w:rsidR="00BA413E" w:rsidRPr="00491DDB">
              <w:rPr>
                <w:rFonts w:hint="eastAsia"/>
              </w:rPr>
              <w:t>每年对所有室内外机异响进行故障和预防性处理，</w:t>
            </w:r>
            <w:r w:rsidR="004971C9">
              <w:rPr>
                <w:rFonts w:hint="eastAsia"/>
              </w:rPr>
              <w:t>并测试空调室内外机噪音和振动参数，</w:t>
            </w:r>
            <w:r w:rsidR="00935219">
              <w:rPr>
                <w:rFonts w:hint="eastAsia"/>
              </w:rPr>
              <w:t>确保空调正常使用，</w:t>
            </w:r>
            <w:r w:rsidR="00BA413E" w:rsidRPr="00491DDB">
              <w:rPr>
                <w:rFonts w:hint="eastAsia"/>
              </w:rPr>
              <w:t>对</w:t>
            </w:r>
            <w:r w:rsidR="004971C9">
              <w:rPr>
                <w:rFonts w:hint="eastAsia"/>
              </w:rPr>
              <w:t>测试结果不合格</w:t>
            </w:r>
            <w:r w:rsidR="00956913">
              <w:rPr>
                <w:rFonts w:hint="eastAsia"/>
              </w:rPr>
              <w:t>和</w:t>
            </w:r>
            <w:r w:rsidR="00BA413E" w:rsidRPr="00491DDB">
              <w:rPr>
                <w:rFonts w:hint="eastAsia"/>
              </w:rPr>
              <w:t>影响用户</w:t>
            </w:r>
            <w:r w:rsidR="00B0094F">
              <w:rPr>
                <w:rFonts w:hint="eastAsia"/>
              </w:rPr>
              <w:t>教学生活</w:t>
            </w:r>
            <w:r>
              <w:rPr>
                <w:rFonts w:hint="eastAsia"/>
              </w:rPr>
              <w:t>的</w:t>
            </w:r>
            <w:r w:rsidR="004971C9">
              <w:rPr>
                <w:rFonts w:hint="eastAsia"/>
              </w:rPr>
              <w:t>空调</w:t>
            </w:r>
            <w:r w:rsidR="00BA413E" w:rsidRPr="00491DDB">
              <w:rPr>
                <w:rFonts w:hint="eastAsia"/>
              </w:rPr>
              <w:t>设备进行排查和维护</w:t>
            </w:r>
            <w:r w:rsidR="00B0094F">
              <w:rPr>
                <w:rFonts w:hint="eastAsia"/>
              </w:rPr>
              <w:t>，不仅限于空调可正常制冷</w:t>
            </w:r>
            <w:r w:rsidR="00B0094F">
              <w:rPr>
                <w:rFonts w:hint="eastAsia"/>
              </w:rPr>
              <w:t>/</w:t>
            </w:r>
            <w:r w:rsidR="00B0094F">
              <w:rPr>
                <w:rFonts w:hint="eastAsia"/>
              </w:rPr>
              <w:t>制热使用</w:t>
            </w:r>
            <w:r w:rsidR="00753BA3">
              <w:rPr>
                <w:rFonts w:hint="eastAsia"/>
              </w:rPr>
              <w:t>；</w:t>
            </w:r>
            <w:r w:rsidR="00BA413E" w:rsidRPr="00491DDB">
              <w:rPr>
                <w:rFonts w:hint="eastAsia"/>
              </w:rPr>
              <w:t>（尤其是生活区空调）</w:t>
            </w:r>
          </w:p>
          <w:p w:rsidR="006B52F3" w:rsidRDefault="006B52F3" w:rsidP="00BA413E">
            <w:pPr>
              <w:rPr>
                <w:rFonts w:ascii="宋体" w:hAnsi="宋体"/>
                <w:sz w:val="24"/>
              </w:rPr>
            </w:pPr>
          </w:p>
          <w:p w:rsidR="006B52F3" w:rsidRPr="006718E4" w:rsidRDefault="006B52F3" w:rsidP="006B52F3">
            <w:pPr>
              <w:rPr>
                <w:b/>
                <w:bCs/>
                <w:sz w:val="24"/>
              </w:rPr>
            </w:pPr>
            <w:r>
              <w:rPr>
                <w:rFonts w:hint="eastAsia"/>
                <w:b/>
                <w:bCs/>
                <w:sz w:val="24"/>
              </w:rPr>
              <w:t>三</w:t>
            </w:r>
            <w:r w:rsidRPr="006718E4">
              <w:rPr>
                <w:rFonts w:hint="eastAsia"/>
                <w:b/>
                <w:bCs/>
                <w:sz w:val="24"/>
              </w:rPr>
              <w:t>、冷冻库</w:t>
            </w:r>
          </w:p>
          <w:p w:rsidR="006B52F3" w:rsidRPr="00491DDB" w:rsidRDefault="006B52F3" w:rsidP="006B52F3">
            <w:r w:rsidRPr="00491DDB">
              <w:rPr>
                <w:rFonts w:hint="eastAsia"/>
              </w:rPr>
              <w:lastRenderedPageBreak/>
              <w:t>（</w:t>
            </w:r>
            <w:r w:rsidRPr="00491DDB">
              <w:rPr>
                <w:rFonts w:hint="eastAsia"/>
              </w:rPr>
              <w:t>1</w:t>
            </w:r>
            <w:r w:rsidRPr="00491DDB">
              <w:rPr>
                <w:rFonts w:hint="eastAsia"/>
              </w:rPr>
              <w:t>）每月定期检查压缩机的运行状态，特别是在换季运行时，要特别注意制冷系统的运行情况，检查其排气温度，及时调整系统供液量及冷凝温；</w:t>
            </w:r>
          </w:p>
          <w:p w:rsidR="006B52F3" w:rsidRPr="00491DDB" w:rsidRDefault="006B52F3" w:rsidP="006B52F3">
            <w:r w:rsidRPr="00491DDB">
              <w:rPr>
                <w:rFonts w:hint="eastAsia"/>
              </w:rPr>
              <w:t>（</w:t>
            </w:r>
            <w:r w:rsidRPr="00491DDB">
              <w:rPr>
                <w:rFonts w:hint="eastAsia"/>
              </w:rPr>
              <w:t>2</w:t>
            </w:r>
            <w:r w:rsidRPr="00491DDB">
              <w:rPr>
                <w:rFonts w:hint="eastAsia"/>
              </w:rPr>
              <w:t>）每月定期检查压缩机电机绝缘电阻，正常情况下的电阻在</w:t>
            </w:r>
            <w:r w:rsidRPr="00491DDB">
              <w:rPr>
                <w:rFonts w:hint="eastAsia"/>
              </w:rPr>
              <w:t>0.5M</w:t>
            </w:r>
            <w:r w:rsidRPr="00491DDB">
              <w:rPr>
                <w:rFonts w:hint="eastAsia"/>
              </w:rPr>
              <w:t>Ω以上；</w:t>
            </w:r>
          </w:p>
          <w:p w:rsidR="006B52F3" w:rsidRPr="00491DDB" w:rsidRDefault="006B52F3" w:rsidP="006B52F3">
            <w:r w:rsidRPr="00491DDB">
              <w:rPr>
                <w:rFonts w:hint="eastAsia"/>
              </w:rPr>
              <w:t>（</w:t>
            </w:r>
            <w:r w:rsidRPr="00491DDB">
              <w:rPr>
                <w:rFonts w:hint="eastAsia"/>
              </w:rPr>
              <w:t>3</w:t>
            </w:r>
            <w:r w:rsidRPr="00491DDB">
              <w:rPr>
                <w:rFonts w:hint="eastAsia"/>
              </w:rPr>
              <w:t>）每月定期检查压缩机的运行电流，正常为额定值，三相基本平衡；</w:t>
            </w:r>
          </w:p>
          <w:p w:rsidR="006B52F3" w:rsidRPr="00491DDB" w:rsidRDefault="006B52F3" w:rsidP="006B52F3">
            <w:r w:rsidRPr="00491DDB">
              <w:rPr>
                <w:rFonts w:hint="eastAsia"/>
              </w:rPr>
              <w:t>（</w:t>
            </w:r>
            <w:r w:rsidRPr="00491DDB">
              <w:rPr>
                <w:rFonts w:hint="eastAsia"/>
              </w:rPr>
              <w:t>4</w:t>
            </w:r>
            <w:r w:rsidRPr="00491DDB">
              <w:rPr>
                <w:rFonts w:hint="eastAsia"/>
              </w:rPr>
              <w:t>）每月定期检查压缩机油压；</w:t>
            </w:r>
          </w:p>
          <w:p w:rsidR="006B52F3" w:rsidRPr="00491DDB" w:rsidRDefault="006B52F3" w:rsidP="006B52F3">
            <w:r w:rsidRPr="00491DDB">
              <w:rPr>
                <w:rFonts w:hint="eastAsia"/>
              </w:rPr>
              <w:t>（</w:t>
            </w:r>
            <w:r w:rsidRPr="00491DDB">
              <w:rPr>
                <w:rFonts w:hint="eastAsia"/>
              </w:rPr>
              <w:t>5</w:t>
            </w:r>
            <w:r w:rsidRPr="00491DDB">
              <w:rPr>
                <w:rFonts w:hint="eastAsia"/>
              </w:rPr>
              <w:t>）每月定期检查压缩机的外壳温度；</w:t>
            </w:r>
          </w:p>
          <w:p w:rsidR="006B52F3" w:rsidRPr="00491DDB" w:rsidRDefault="006B52F3" w:rsidP="006B52F3">
            <w:r w:rsidRPr="00491DDB">
              <w:rPr>
                <w:rFonts w:hint="eastAsia"/>
              </w:rPr>
              <w:t>（</w:t>
            </w:r>
            <w:r w:rsidRPr="00491DDB">
              <w:rPr>
                <w:rFonts w:hint="eastAsia"/>
              </w:rPr>
              <w:t>6</w:t>
            </w:r>
            <w:r w:rsidRPr="00491DDB">
              <w:rPr>
                <w:rFonts w:hint="eastAsia"/>
              </w:rPr>
              <w:t>）每月定期检查吸气及排气压力；</w:t>
            </w:r>
          </w:p>
          <w:p w:rsidR="006B52F3" w:rsidRPr="00491DDB" w:rsidRDefault="006B52F3" w:rsidP="006B52F3">
            <w:r w:rsidRPr="00491DDB">
              <w:rPr>
                <w:rFonts w:hint="eastAsia"/>
              </w:rPr>
              <w:t>（</w:t>
            </w:r>
            <w:r w:rsidRPr="00491DDB">
              <w:rPr>
                <w:rFonts w:hint="eastAsia"/>
              </w:rPr>
              <w:t>7</w:t>
            </w:r>
            <w:r w:rsidRPr="00491DDB">
              <w:rPr>
                <w:rFonts w:hint="eastAsia"/>
              </w:rPr>
              <w:t>）每月定期检查电磁调节阀和压差调节阀；</w:t>
            </w:r>
          </w:p>
          <w:p w:rsidR="006B52F3" w:rsidRPr="00491DDB" w:rsidRDefault="006B52F3" w:rsidP="006B52F3">
            <w:r w:rsidRPr="00491DDB">
              <w:rPr>
                <w:rFonts w:hint="eastAsia"/>
              </w:rPr>
              <w:t>（</w:t>
            </w:r>
            <w:r w:rsidRPr="00491DDB">
              <w:rPr>
                <w:rFonts w:hint="eastAsia"/>
              </w:rPr>
              <w:t>8</w:t>
            </w:r>
            <w:r w:rsidRPr="00491DDB">
              <w:rPr>
                <w:rFonts w:hint="eastAsia"/>
              </w:rPr>
              <w:t>）每月定期检查干燥过滤器是否有脏堵或吸潮情况，若有，则应更换新的干燥过滤器；</w:t>
            </w:r>
          </w:p>
          <w:p w:rsidR="006B52F3" w:rsidRPr="00491DDB" w:rsidRDefault="006B52F3" w:rsidP="006B52F3">
            <w:r w:rsidRPr="00491DDB">
              <w:rPr>
                <w:rFonts w:hint="eastAsia"/>
              </w:rPr>
              <w:t>（</w:t>
            </w:r>
            <w:r w:rsidRPr="00491DDB">
              <w:rPr>
                <w:rFonts w:hint="eastAsia"/>
              </w:rPr>
              <w:t>9</w:t>
            </w:r>
            <w:r w:rsidRPr="00491DDB">
              <w:rPr>
                <w:rFonts w:hint="eastAsia"/>
              </w:rPr>
              <w:t>）每月</w:t>
            </w:r>
            <w:proofErr w:type="gramStart"/>
            <w:r w:rsidRPr="00491DDB">
              <w:rPr>
                <w:rFonts w:hint="eastAsia"/>
              </w:rPr>
              <w:t>定期检查库体保温</w:t>
            </w:r>
            <w:proofErr w:type="gramEnd"/>
            <w:r w:rsidRPr="00491DDB">
              <w:rPr>
                <w:rFonts w:hint="eastAsia"/>
              </w:rPr>
              <w:t>状况，发现问题及时维护，</w:t>
            </w:r>
            <w:proofErr w:type="gramStart"/>
            <w:r w:rsidRPr="00491DDB">
              <w:rPr>
                <w:rFonts w:hint="eastAsia"/>
              </w:rPr>
              <w:t>确保库体保</w:t>
            </w:r>
            <w:proofErr w:type="gramEnd"/>
            <w:r w:rsidRPr="00491DDB">
              <w:rPr>
                <w:rFonts w:hint="eastAsia"/>
              </w:rPr>
              <w:t>温状况良好；</w:t>
            </w:r>
          </w:p>
          <w:p w:rsidR="006B52F3" w:rsidRPr="00491DDB" w:rsidRDefault="006B52F3" w:rsidP="006B52F3">
            <w:r w:rsidRPr="00491DDB">
              <w:rPr>
                <w:rFonts w:hint="eastAsia"/>
              </w:rPr>
              <w:t>（</w:t>
            </w:r>
            <w:r w:rsidRPr="00491DDB">
              <w:rPr>
                <w:rFonts w:hint="eastAsia"/>
              </w:rPr>
              <w:t>10</w:t>
            </w:r>
            <w:r w:rsidRPr="00491DDB">
              <w:rPr>
                <w:rFonts w:hint="eastAsia"/>
              </w:rPr>
              <w:t>）每月定期对冻库所有控制线路进行检查维护，确保</w:t>
            </w:r>
            <w:proofErr w:type="gramStart"/>
            <w:r w:rsidRPr="00491DDB">
              <w:rPr>
                <w:rFonts w:hint="eastAsia"/>
              </w:rPr>
              <w:t>各运行</w:t>
            </w:r>
            <w:proofErr w:type="gramEnd"/>
            <w:r w:rsidRPr="00491DDB">
              <w:rPr>
                <w:rFonts w:hint="eastAsia"/>
              </w:rPr>
              <w:t>参数正常稳定；</w:t>
            </w:r>
          </w:p>
          <w:p w:rsidR="006B52F3" w:rsidRPr="00491DDB" w:rsidRDefault="006B52F3" w:rsidP="006B52F3">
            <w:r w:rsidRPr="00491DDB">
              <w:rPr>
                <w:rFonts w:hint="eastAsia"/>
              </w:rPr>
              <w:t>（</w:t>
            </w:r>
            <w:r w:rsidRPr="00491DDB">
              <w:rPr>
                <w:rFonts w:hint="eastAsia"/>
              </w:rPr>
              <w:t>11</w:t>
            </w:r>
            <w:r w:rsidRPr="00491DDB">
              <w:rPr>
                <w:rFonts w:hint="eastAsia"/>
              </w:rPr>
              <w:t>）每年定期进行一次</w:t>
            </w:r>
            <w:proofErr w:type="gramStart"/>
            <w:r w:rsidRPr="00491DDB">
              <w:rPr>
                <w:rFonts w:hint="eastAsia"/>
              </w:rPr>
              <w:t>表冷器</w:t>
            </w:r>
            <w:proofErr w:type="gramEnd"/>
            <w:r w:rsidRPr="00491DDB">
              <w:rPr>
                <w:rFonts w:hint="eastAsia"/>
              </w:rPr>
              <w:t>和冷凝器的深度清洗保养。</w:t>
            </w:r>
          </w:p>
          <w:p w:rsidR="006B52F3" w:rsidRDefault="006B52F3" w:rsidP="006B52F3">
            <w:pPr>
              <w:rPr>
                <w:rFonts w:ascii="宋体" w:hAnsi="宋体"/>
                <w:sz w:val="24"/>
              </w:rPr>
            </w:pPr>
            <w:r w:rsidRPr="00491DDB">
              <w:rPr>
                <w:rFonts w:hint="eastAsia"/>
              </w:rPr>
              <w:t>（</w:t>
            </w:r>
            <w:r w:rsidRPr="00491DDB">
              <w:rPr>
                <w:rFonts w:hint="eastAsia"/>
              </w:rPr>
              <w:t>1</w:t>
            </w:r>
            <w:r w:rsidRPr="00491DDB">
              <w:t>2</w:t>
            </w:r>
            <w:r w:rsidRPr="00491DDB">
              <w:rPr>
                <w:rFonts w:hint="eastAsia"/>
              </w:rPr>
              <w:t>）每季度定期检查空调机组制冷系统，确保冷库制冷剂在正常的工作范围，发现异常及时处理；</w:t>
            </w:r>
          </w:p>
        </w:tc>
      </w:tr>
      <w:tr w:rsidR="00BA413E" w:rsidTr="00892972">
        <w:tc>
          <w:tcPr>
            <w:tcW w:w="1271" w:type="dxa"/>
            <w:vAlign w:val="center"/>
          </w:tcPr>
          <w:p w:rsidR="00BA413E" w:rsidRDefault="00BA413E" w:rsidP="00BA413E">
            <w:pPr>
              <w:jc w:val="center"/>
              <w:rPr>
                <w:rFonts w:ascii="宋体" w:hAnsi="宋体"/>
                <w:sz w:val="24"/>
              </w:rPr>
            </w:pPr>
            <w:r>
              <w:rPr>
                <w:rFonts w:ascii="宋体" w:hAnsi="宋体" w:hint="eastAsia"/>
                <w:sz w:val="24"/>
              </w:rPr>
              <w:lastRenderedPageBreak/>
              <w:t>水机</w:t>
            </w:r>
          </w:p>
          <w:p w:rsidR="00BA413E" w:rsidRDefault="00BA413E" w:rsidP="00BA413E">
            <w:pPr>
              <w:jc w:val="center"/>
              <w:rPr>
                <w:rFonts w:ascii="宋体" w:hAnsi="宋体"/>
                <w:sz w:val="24"/>
              </w:rPr>
            </w:pPr>
            <w:r>
              <w:rPr>
                <w:rFonts w:ascii="宋体" w:hAnsi="宋体" w:hint="eastAsia"/>
                <w:sz w:val="24"/>
              </w:rPr>
              <w:t>系统</w:t>
            </w:r>
          </w:p>
        </w:tc>
        <w:tc>
          <w:tcPr>
            <w:tcW w:w="7025" w:type="dxa"/>
          </w:tcPr>
          <w:p w:rsidR="00D73154" w:rsidRPr="00D73154" w:rsidRDefault="00491DDB" w:rsidP="00D73154">
            <w:pPr>
              <w:spacing w:line="360" w:lineRule="auto"/>
              <w:jc w:val="left"/>
              <w:rPr>
                <w:rFonts w:ascii="宋体" w:hAnsi="宋体" w:cs="宋体"/>
                <w:b/>
                <w:sz w:val="24"/>
              </w:rPr>
            </w:pPr>
            <w:r w:rsidRPr="00D73154">
              <w:rPr>
                <w:rFonts w:ascii="宋体" w:hAnsi="宋体" w:cs="宋体" w:hint="eastAsia"/>
                <w:b/>
                <w:sz w:val="24"/>
              </w:rPr>
              <w:t>一、风冷模块机组和恒温恒湿机组</w:t>
            </w:r>
          </w:p>
          <w:p w:rsidR="00892972" w:rsidRPr="00D73154" w:rsidRDefault="00892972" w:rsidP="00D73154">
            <w:pPr>
              <w:spacing w:line="360" w:lineRule="auto"/>
              <w:jc w:val="left"/>
              <w:rPr>
                <w:rFonts w:ascii="宋体" w:hAnsi="宋体" w:cs="宋体"/>
                <w:sz w:val="24"/>
              </w:rPr>
            </w:pPr>
            <w:r w:rsidRPr="00491DDB">
              <w:rPr>
                <w:rFonts w:hint="eastAsia"/>
              </w:rPr>
              <w:t>（</w:t>
            </w:r>
            <w:r w:rsidRPr="00491DDB">
              <w:rPr>
                <w:rFonts w:hint="eastAsia"/>
              </w:rPr>
              <w:t>1</w:t>
            </w:r>
            <w:r w:rsidRPr="00491DDB">
              <w:rPr>
                <w:rFonts w:hint="eastAsia"/>
              </w:rPr>
              <w:t>）每月定期检测三相电流，三相电流不平衡度应稳定在</w:t>
            </w:r>
            <w:r w:rsidRPr="00491DDB">
              <w:rPr>
                <w:rFonts w:hint="eastAsia"/>
              </w:rPr>
              <w:t>5%</w:t>
            </w:r>
            <w:r w:rsidRPr="00491DDB">
              <w:rPr>
                <w:rFonts w:hint="eastAsia"/>
              </w:rPr>
              <w:t>范围内；</w:t>
            </w:r>
          </w:p>
          <w:p w:rsidR="00892972" w:rsidRPr="00491DDB" w:rsidRDefault="00892972" w:rsidP="00491DDB">
            <w:r w:rsidRPr="00491DDB">
              <w:rPr>
                <w:rFonts w:hint="eastAsia"/>
              </w:rPr>
              <w:t>（</w:t>
            </w:r>
            <w:r w:rsidRPr="00491DDB">
              <w:rPr>
                <w:rFonts w:hint="eastAsia"/>
              </w:rPr>
              <w:t>2</w:t>
            </w:r>
            <w:r w:rsidRPr="00491DDB">
              <w:rPr>
                <w:rFonts w:hint="eastAsia"/>
              </w:rPr>
              <w:t>）每月定期检测电机线圈绝缘</w:t>
            </w:r>
            <w:r w:rsidRPr="00491DDB">
              <w:rPr>
                <w:rFonts w:hint="eastAsia"/>
              </w:rPr>
              <w:t>,</w:t>
            </w:r>
            <w:r w:rsidRPr="00491DDB">
              <w:rPr>
                <w:rFonts w:hint="eastAsia"/>
              </w:rPr>
              <w:t>电机绝缘</w:t>
            </w:r>
            <w:r w:rsidRPr="00491DDB">
              <w:rPr>
                <w:rFonts w:hint="eastAsia"/>
              </w:rPr>
              <w:t>&gt;0.5M</w:t>
            </w:r>
            <w:r w:rsidRPr="00491DDB">
              <w:rPr>
                <w:rFonts w:hint="eastAsia"/>
              </w:rPr>
              <w:t>Ω</w:t>
            </w:r>
            <w:r w:rsidRPr="00491DDB">
              <w:rPr>
                <w:rFonts w:hint="eastAsia"/>
              </w:rPr>
              <w:t>(</w:t>
            </w:r>
            <w:r w:rsidRPr="00491DDB">
              <w:rPr>
                <w:rFonts w:hint="eastAsia"/>
              </w:rPr>
              <w:t>检测设备</w:t>
            </w:r>
            <w:r w:rsidRPr="00491DDB">
              <w:rPr>
                <w:rFonts w:hint="eastAsia"/>
              </w:rPr>
              <w:t>500V</w:t>
            </w:r>
            <w:proofErr w:type="gramStart"/>
            <w:r w:rsidRPr="00491DDB">
              <w:rPr>
                <w:rFonts w:hint="eastAsia"/>
              </w:rPr>
              <w:t>摇表</w:t>
            </w:r>
            <w:proofErr w:type="gramEnd"/>
            <w:r w:rsidRPr="00491DDB">
              <w:rPr>
                <w:rFonts w:hint="eastAsia"/>
              </w:rPr>
              <w:t>)</w:t>
            </w:r>
            <w:r w:rsidRPr="00491DDB">
              <w:rPr>
                <w:rFonts w:hint="eastAsia"/>
              </w:rPr>
              <w:t>；</w:t>
            </w:r>
          </w:p>
          <w:p w:rsidR="00892972" w:rsidRPr="00491DDB" w:rsidRDefault="00892972" w:rsidP="00491DDB">
            <w:r w:rsidRPr="00491DDB">
              <w:rPr>
                <w:rFonts w:hint="eastAsia"/>
              </w:rPr>
              <w:t>（</w:t>
            </w:r>
            <w:r w:rsidRPr="00491DDB">
              <w:rPr>
                <w:rFonts w:hint="eastAsia"/>
              </w:rPr>
              <w:t>3</w:t>
            </w:r>
            <w:r w:rsidRPr="00491DDB">
              <w:rPr>
                <w:rFonts w:hint="eastAsia"/>
              </w:rPr>
              <w:t>）每月定期检查风机轴承使用情况，根据寿命周期、使用情况定期更换，运行过程中</w:t>
            </w:r>
            <w:r w:rsidRPr="00491DDB">
              <w:rPr>
                <w:rFonts w:hint="eastAsia"/>
              </w:rPr>
              <w:t>,</w:t>
            </w:r>
            <w:r w:rsidRPr="00491DDB">
              <w:rPr>
                <w:rFonts w:hint="eastAsia"/>
              </w:rPr>
              <w:t>发现异常噪音，及时检查和维护；</w:t>
            </w:r>
          </w:p>
          <w:p w:rsidR="00892972" w:rsidRPr="00491DDB" w:rsidRDefault="00892972" w:rsidP="00491DDB">
            <w:r w:rsidRPr="00491DDB">
              <w:rPr>
                <w:rFonts w:hint="eastAsia"/>
              </w:rPr>
              <w:t>（</w:t>
            </w:r>
            <w:r w:rsidRPr="00491DDB">
              <w:rPr>
                <w:rFonts w:hint="eastAsia"/>
              </w:rPr>
              <w:t>4</w:t>
            </w:r>
            <w:r w:rsidRPr="00491DDB">
              <w:rPr>
                <w:rFonts w:hint="eastAsia"/>
              </w:rPr>
              <w:t>）每月定期紧固电机固定螺栓，电机接地连接良好；</w:t>
            </w:r>
          </w:p>
          <w:p w:rsidR="00892972" w:rsidRPr="00491DDB" w:rsidRDefault="00892972" w:rsidP="00491DDB">
            <w:r w:rsidRPr="00491DDB">
              <w:rPr>
                <w:rFonts w:hint="eastAsia"/>
              </w:rPr>
              <w:t>（</w:t>
            </w:r>
            <w:r w:rsidRPr="00491DDB">
              <w:rPr>
                <w:rFonts w:hint="eastAsia"/>
              </w:rPr>
              <w:t>5</w:t>
            </w:r>
            <w:r w:rsidRPr="00491DDB">
              <w:rPr>
                <w:rFonts w:hint="eastAsia"/>
              </w:rPr>
              <w:t>）每月定期紧固电机接线端子，无氧化、锈蚀现象；</w:t>
            </w:r>
          </w:p>
          <w:p w:rsidR="00892972" w:rsidRPr="00491DDB" w:rsidRDefault="00892972" w:rsidP="00491DDB">
            <w:r w:rsidRPr="00491DDB">
              <w:rPr>
                <w:rFonts w:hint="eastAsia"/>
              </w:rPr>
              <w:t>（</w:t>
            </w:r>
            <w:r w:rsidRPr="00491DDB">
              <w:rPr>
                <w:rFonts w:hint="eastAsia"/>
              </w:rPr>
              <w:t>6</w:t>
            </w:r>
            <w:r w:rsidRPr="00491DDB">
              <w:rPr>
                <w:rFonts w:hint="eastAsia"/>
              </w:rPr>
              <w:t>）每月定期检查避震器工作状态；</w:t>
            </w:r>
          </w:p>
          <w:p w:rsidR="00892972" w:rsidRPr="00491DDB" w:rsidRDefault="00892972" w:rsidP="00491DDB">
            <w:r w:rsidRPr="00491DDB">
              <w:rPr>
                <w:rFonts w:hint="eastAsia"/>
              </w:rPr>
              <w:t>（</w:t>
            </w:r>
            <w:r w:rsidRPr="00491DDB">
              <w:rPr>
                <w:rFonts w:hint="eastAsia"/>
              </w:rPr>
              <w:t>7</w:t>
            </w:r>
            <w:r w:rsidRPr="00491DDB">
              <w:rPr>
                <w:rFonts w:hint="eastAsia"/>
              </w:rPr>
              <w:t>）每月定期检查电机，无严重锈蚀、腐蚀现象，定期做防锈防腐处理；</w:t>
            </w:r>
          </w:p>
          <w:p w:rsidR="00892972" w:rsidRPr="00491DDB" w:rsidRDefault="00892972" w:rsidP="00491DDB">
            <w:r w:rsidRPr="00491DDB">
              <w:rPr>
                <w:rFonts w:hint="eastAsia"/>
              </w:rPr>
              <w:t>（</w:t>
            </w:r>
            <w:r w:rsidRPr="00491DDB">
              <w:rPr>
                <w:rFonts w:hint="eastAsia"/>
              </w:rPr>
              <w:t>8</w:t>
            </w:r>
            <w:r w:rsidRPr="00491DDB">
              <w:rPr>
                <w:rFonts w:hint="eastAsia"/>
              </w:rPr>
              <w:t>）每月定期检查空调机组制冷系统，确保机组制冷剂在正常的工作范围，发现异常及时处理；</w:t>
            </w:r>
          </w:p>
          <w:p w:rsidR="00892972" w:rsidRPr="00491DDB" w:rsidRDefault="00892972" w:rsidP="00491DDB">
            <w:r w:rsidRPr="00491DDB">
              <w:rPr>
                <w:rFonts w:hint="eastAsia"/>
              </w:rPr>
              <w:t>（</w:t>
            </w:r>
            <w:r w:rsidRPr="00491DDB">
              <w:rPr>
                <w:rFonts w:hint="eastAsia"/>
              </w:rPr>
              <w:t>9</w:t>
            </w:r>
            <w:r w:rsidRPr="00491DDB">
              <w:rPr>
                <w:rFonts w:hint="eastAsia"/>
              </w:rPr>
              <w:t>）每月定期对空调机组设定参数的修正；</w:t>
            </w:r>
          </w:p>
          <w:p w:rsidR="00892972" w:rsidRPr="00491DDB" w:rsidRDefault="00892972" w:rsidP="00491DDB">
            <w:r w:rsidRPr="00491DDB">
              <w:rPr>
                <w:rFonts w:hint="eastAsia"/>
              </w:rPr>
              <w:t>（</w:t>
            </w:r>
            <w:r w:rsidRPr="00491DDB">
              <w:rPr>
                <w:rFonts w:hint="eastAsia"/>
              </w:rPr>
              <w:t>10</w:t>
            </w:r>
            <w:r w:rsidRPr="00491DDB">
              <w:rPr>
                <w:rFonts w:hint="eastAsia"/>
              </w:rPr>
              <w:t>）每月定期检查空调机组电子元件和电气部分；</w:t>
            </w:r>
          </w:p>
          <w:p w:rsidR="00892972" w:rsidRPr="00491DDB" w:rsidRDefault="00892972" w:rsidP="00491DDB">
            <w:r w:rsidRPr="00491DDB">
              <w:rPr>
                <w:rFonts w:hint="eastAsia"/>
              </w:rPr>
              <w:t>（</w:t>
            </w:r>
            <w:r w:rsidRPr="00491DDB">
              <w:rPr>
                <w:rFonts w:hint="eastAsia"/>
              </w:rPr>
              <w:t>11</w:t>
            </w:r>
            <w:r w:rsidRPr="00491DDB">
              <w:rPr>
                <w:rFonts w:hint="eastAsia"/>
              </w:rPr>
              <w:t>）每月定期对机组皮带进行检测，发现异常及时更换；</w:t>
            </w:r>
          </w:p>
          <w:p w:rsidR="00892972" w:rsidRPr="00491DDB" w:rsidRDefault="00892972" w:rsidP="00491DDB">
            <w:r w:rsidRPr="00491DDB">
              <w:rPr>
                <w:rFonts w:hint="eastAsia"/>
              </w:rPr>
              <w:t>（</w:t>
            </w:r>
            <w:r w:rsidRPr="00491DDB">
              <w:rPr>
                <w:rFonts w:hint="eastAsia"/>
              </w:rPr>
              <w:t>12</w:t>
            </w:r>
            <w:r w:rsidRPr="00491DDB">
              <w:rPr>
                <w:rFonts w:hint="eastAsia"/>
              </w:rPr>
              <w:t>）每年两次深度清洗所有冷凝器</w:t>
            </w:r>
            <w:r w:rsidR="00753BA3">
              <w:rPr>
                <w:rFonts w:hint="eastAsia"/>
              </w:rPr>
              <w:t>；</w:t>
            </w:r>
          </w:p>
          <w:p w:rsidR="00892972" w:rsidRPr="00491DDB" w:rsidRDefault="00892972" w:rsidP="005D22ED">
            <w:r w:rsidRPr="00491DDB">
              <w:rPr>
                <w:rFonts w:hint="eastAsia"/>
              </w:rPr>
              <w:t>（</w:t>
            </w:r>
            <w:r w:rsidRPr="00491DDB">
              <w:rPr>
                <w:rFonts w:hint="eastAsia"/>
              </w:rPr>
              <w:t>1</w:t>
            </w:r>
            <w:r w:rsidRPr="00491DDB">
              <w:t>3</w:t>
            </w:r>
            <w:r w:rsidRPr="00491DDB">
              <w:rPr>
                <w:rFonts w:hint="eastAsia"/>
              </w:rPr>
              <w:t>）每年对所有组合式对全新风机组初效、中效和高效所有过滤器进行更换</w:t>
            </w:r>
            <w:r w:rsidR="005D22ED">
              <w:rPr>
                <w:rFonts w:hint="eastAsia"/>
              </w:rPr>
              <w:t>安装</w:t>
            </w:r>
            <w:r w:rsidR="00753BA3">
              <w:rPr>
                <w:rFonts w:hint="eastAsia"/>
              </w:rPr>
              <w:t>；</w:t>
            </w:r>
          </w:p>
          <w:p w:rsidR="00892972" w:rsidRPr="00491DDB" w:rsidRDefault="00892972" w:rsidP="00491DDB">
            <w:r w:rsidRPr="00491DDB">
              <w:rPr>
                <w:rFonts w:hint="eastAsia"/>
              </w:rPr>
              <w:t>（</w:t>
            </w:r>
            <w:r w:rsidRPr="00491DDB">
              <w:rPr>
                <w:rFonts w:hint="eastAsia"/>
              </w:rPr>
              <w:t>1</w:t>
            </w:r>
            <w:r w:rsidRPr="00491DDB">
              <w:t>4</w:t>
            </w:r>
            <w:r w:rsidRPr="00491DDB">
              <w:rPr>
                <w:rFonts w:hint="eastAsia"/>
              </w:rPr>
              <w:t>）每月对所有新风风阀进行检查维护，保证其正常使用。</w:t>
            </w:r>
            <w:r w:rsidR="00753BA3">
              <w:rPr>
                <w:rFonts w:hint="eastAsia"/>
              </w:rPr>
              <w:t>；</w:t>
            </w:r>
          </w:p>
          <w:p w:rsidR="00892972" w:rsidRPr="00491DDB" w:rsidRDefault="00892972" w:rsidP="00491DDB">
            <w:r w:rsidRPr="00491DDB">
              <w:rPr>
                <w:rFonts w:hint="eastAsia"/>
              </w:rPr>
              <w:t>（</w:t>
            </w:r>
            <w:r w:rsidRPr="00491DDB">
              <w:rPr>
                <w:rFonts w:hint="eastAsia"/>
              </w:rPr>
              <w:t>1</w:t>
            </w:r>
            <w:r w:rsidRPr="00491DDB">
              <w:t>5</w:t>
            </w:r>
            <w:r w:rsidRPr="00491DDB">
              <w:rPr>
                <w:rFonts w:hint="eastAsia"/>
              </w:rPr>
              <w:t>）每月对电气系统进行检查维护，对电控箱接线端子进行紧固、除尘等，检查变频器工况并及时维护</w:t>
            </w:r>
            <w:r w:rsidR="00753BA3">
              <w:rPr>
                <w:rFonts w:hint="eastAsia"/>
              </w:rPr>
              <w:t>；</w:t>
            </w:r>
          </w:p>
          <w:p w:rsidR="00892972" w:rsidRDefault="00892972" w:rsidP="00491DDB">
            <w:r w:rsidRPr="00491DDB">
              <w:rPr>
                <w:rFonts w:hint="eastAsia"/>
              </w:rPr>
              <w:t>（</w:t>
            </w:r>
            <w:r w:rsidRPr="00491DDB">
              <w:rPr>
                <w:rFonts w:hint="eastAsia"/>
              </w:rPr>
              <w:t>1</w:t>
            </w:r>
            <w:r w:rsidRPr="00491DDB">
              <w:t>6</w:t>
            </w:r>
            <w:r w:rsidRPr="00491DDB">
              <w:rPr>
                <w:rFonts w:hint="eastAsia"/>
              </w:rPr>
              <w:t>）每月对空气处理机进行清扫、除尘，清洗</w:t>
            </w:r>
            <w:proofErr w:type="gramStart"/>
            <w:r w:rsidRPr="00491DDB">
              <w:rPr>
                <w:rFonts w:hint="eastAsia"/>
              </w:rPr>
              <w:t>表冷器</w:t>
            </w:r>
            <w:proofErr w:type="gramEnd"/>
            <w:r w:rsidR="00753BA3">
              <w:rPr>
                <w:rFonts w:hint="eastAsia"/>
              </w:rPr>
              <w:t>；</w:t>
            </w:r>
          </w:p>
          <w:p w:rsidR="0084459B" w:rsidRPr="00491DDB" w:rsidRDefault="0084459B" w:rsidP="00491DDB">
            <w:r>
              <w:rPr>
                <w:rFonts w:hint="eastAsia"/>
              </w:rPr>
              <w:t>（</w:t>
            </w:r>
            <w:r>
              <w:rPr>
                <w:rFonts w:hint="eastAsia"/>
              </w:rPr>
              <w:t>1</w:t>
            </w:r>
            <w:r>
              <w:t>7</w:t>
            </w:r>
            <w:r>
              <w:rPr>
                <w:rFonts w:hint="eastAsia"/>
              </w:rPr>
              <w:t>）每月检查一次管道和风阀，对跑冒滴漏及时进行维护</w:t>
            </w:r>
            <w:r w:rsidR="00753BA3">
              <w:rPr>
                <w:rFonts w:hint="eastAsia"/>
              </w:rPr>
              <w:t>；</w:t>
            </w:r>
          </w:p>
          <w:p w:rsidR="00892972" w:rsidRPr="006718E4" w:rsidRDefault="00892972" w:rsidP="00491DDB">
            <w:pPr>
              <w:rPr>
                <w:b/>
                <w:bCs/>
                <w:sz w:val="24"/>
              </w:rPr>
            </w:pPr>
          </w:p>
          <w:p w:rsidR="00892972" w:rsidRPr="006718E4" w:rsidRDefault="0084459B" w:rsidP="00491DDB">
            <w:pPr>
              <w:rPr>
                <w:b/>
                <w:bCs/>
                <w:sz w:val="24"/>
              </w:rPr>
            </w:pPr>
            <w:r w:rsidRPr="006718E4">
              <w:rPr>
                <w:rFonts w:hint="eastAsia"/>
                <w:b/>
                <w:bCs/>
                <w:sz w:val="24"/>
              </w:rPr>
              <w:t>二</w:t>
            </w:r>
            <w:r w:rsidR="00892972" w:rsidRPr="006718E4">
              <w:rPr>
                <w:rFonts w:hint="eastAsia"/>
                <w:b/>
                <w:bCs/>
                <w:sz w:val="24"/>
              </w:rPr>
              <w:t>、末端空调设备</w:t>
            </w:r>
          </w:p>
          <w:p w:rsidR="00892972" w:rsidRPr="00491DDB" w:rsidRDefault="00892972" w:rsidP="00491DDB">
            <w:r w:rsidRPr="00491DDB">
              <w:rPr>
                <w:rFonts w:hint="eastAsia"/>
              </w:rPr>
              <w:t>（</w:t>
            </w:r>
            <w:r w:rsidRPr="00491DDB">
              <w:rPr>
                <w:rFonts w:hint="eastAsia"/>
              </w:rPr>
              <w:t>1</w:t>
            </w:r>
            <w:r w:rsidRPr="00491DDB">
              <w:rPr>
                <w:rFonts w:hint="eastAsia"/>
              </w:rPr>
              <w:t>）每月定期对末端风机空气过滤网进行维护，确保蒸发器和进风口、出风口清洁，保持风机表面及风管外面清洁；</w:t>
            </w:r>
          </w:p>
          <w:p w:rsidR="00892972" w:rsidRPr="00491DDB" w:rsidRDefault="00892972" w:rsidP="00491DDB">
            <w:r w:rsidRPr="00491DDB">
              <w:rPr>
                <w:rFonts w:hint="eastAsia"/>
              </w:rPr>
              <w:t>（</w:t>
            </w:r>
            <w:r w:rsidRPr="00491DDB">
              <w:rPr>
                <w:rFonts w:hint="eastAsia"/>
              </w:rPr>
              <w:t>2</w:t>
            </w:r>
            <w:r w:rsidRPr="00491DDB">
              <w:rPr>
                <w:rFonts w:hint="eastAsia"/>
              </w:rPr>
              <w:t>）每月定期对末端风机电气线路及运行状况进行检查，发现问题及时维修，以保证其正常使用；</w:t>
            </w:r>
          </w:p>
          <w:p w:rsidR="00892972" w:rsidRPr="00491DDB" w:rsidRDefault="00892972" w:rsidP="00491DDB">
            <w:r w:rsidRPr="00491DDB">
              <w:rPr>
                <w:rFonts w:hint="eastAsia"/>
              </w:rPr>
              <w:lastRenderedPageBreak/>
              <w:t>（</w:t>
            </w:r>
            <w:r w:rsidRPr="00491DDB">
              <w:rPr>
                <w:rFonts w:hint="eastAsia"/>
              </w:rPr>
              <w:t>3</w:t>
            </w:r>
            <w:r w:rsidRPr="00491DDB">
              <w:rPr>
                <w:rFonts w:hint="eastAsia"/>
              </w:rPr>
              <w:t>）每月定期对管道、压力表、温度计和所有阀门进行检修，以保证其正常使用；</w:t>
            </w:r>
          </w:p>
          <w:p w:rsidR="00892972" w:rsidRPr="00491DDB" w:rsidRDefault="00892972" w:rsidP="00491DDB">
            <w:r w:rsidRPr="00491DDB">
              <w:rPr>
                <w:rFonts w:hint="eastAsia"/>
              </w:rPr>
              <w:t>（</w:t>
            </w:r>
            <w:r w:rsidRPr="00491DDB">
              <w:rPr>
                <w:rFonts w:hint="eastAsia"/>
              </w:rPr>
              <w:t>4</w:t>
            </w:r>
            <w:r w:rsidRPr="00491DDB">
              <w:rPr>
                <w:rFonts w:hint="eastAsia"/>
              </w:rPr>
              <w:t>）每月定期对控制系统的线路和主机线进行检修，以保证其正常使用；</w:t>
            </w:r>
          </w:p>
          <w:p w:rsidR="00892972" w:rsidRPr="00491DDB" w:rsidRDefault="00892972" w:rsidP="00491DDB">
            <w:r w:rsidRPr="00491DDB">
              <w:rPr>
                <w:rFonts w:hint="eastAsia"/>
              </w:rPr>
              <w:t>（</w:t>
            </w:r>
            <w:r w:rsidRPr="00491DDB">
              <w:rPr>
                <w:rFonts w:hint="eastAsia"/>
              </w:rPr>
              <w:t>5</w:t>
            </w:r>
            <w:r w:rsidRPr="00491DDB">
              <w:rPr>
                <w:rFonts w:hint="eastAsia"/>
              </w:rPr>
              <w:t>）每月定期做好防锈防腐处理；</w:t>
            </w:r>
          </w:p>
          <w:p w:rsidR="00892972" w:rsidRPr="00491DDB" w:rsidRDefault="00892972" w:rsidP="00491DDB">
            <w:r w:rsidRPr="00491DDB">
              <w:rPr>
                <w:rFonts w:hint="eastAsia"/>
              </w:rPr>
              <w:t>（</w:t>
            </w:r>
            <w:r w:rsidRPr="00491DDB">
              <w:rPr>
                <w:rFonts w:hint="eastAsia"/>
              </w:rPr>
              <w:t>6</w:t>
            </w:r>
            <w:r w:rsidRPr="00491DDB">
              <w:rPr>
                <w:rFonts w:hint="eastAsia"/>
              </w:rPr>
              <w:t>）每月定期对冷冻管保温层进行维护，发现漏水及时修复并保持完好；</w:t>
            </w:r>
          </w:p>
          <w:p w:rsidR="00892972" w:rsidRPr="00491DDB" w:rsidRDefault="00892972" w:rsidP="00491DDB">
            <w:r w:rsidRPr="00491DDB">
              <w:rPr>
                <w:rFonts w:hint="eastAsia"/>
              </w:rPr>
              <w:t>（</w:t>
            </w:r>
            <w:r w:rsidRPr="00491DDB">
              <w:rPr>
                <w:rFonts w:hint="eastAsia"/>
              </w:rPr>
              <w:t>7</w:t>
            </w:r>
            <w:r w:rsidRPr="00491DDB">
              <w:rPr>
                <w:rFonts w:hint="eastAsia"/>
              </w:rPr>
              <w:t>）每年对所有内</w:t>
            </w:r>
            <w:proofErr w:type="gramStart"/>
            <w:r w:rsidRPr="00491DDB">
              <w:rPr>
                <w:rFonts w:hint="eastAsia"/>
              </w:rPr>
              <w:t>机表冷器</w:t>
            </w:r>
            <w:proofErr w:type="gramEnd"/>
            <w:r w:rsidRPr="00491DDB">
              <w:rPr>
                <w:rFonts w:hint="eastAsia"/>
              </w:rPr>
              <w:t>进行一次全面维护，较脏的</w:t>
            </w:r>
            <w:proofErr w:type="gramStart"/>
            <w:r w:rsidRPr="00491DDB">
              <w:rPr>
                <w:rFonts w:hint="eastAsia"/>
              </w:rPr>
              <w:t>表冷</w:t>
            </w:r>
            <w:proofErr w:type="gramEnd"/>
            <w:r w:rsidRPr="00491DDB">
              <w:rPr>
                <w:rFonts w:hint="eastAsia"/>
              </w:rPr>
              <w:t>器需用高压水枪进行深度清洗（不低于</w:t>
            </w:r>
            <w:r w:rsidRPr="00491DDB">
              <w:rPr>
                <w:rFonts w:hint="eastAsia"/>
              </w:rPr>
              <w:t>150</w:t>
            </w:r>
            <w:r w:rsidRPr="00491DDB">
              <w:rPr>
                <w:rFonts w:hint="eastAsia"/>
              </w:rPr>
              <w:t>台），确保所有内</w:t>
            </w:r>
            <w:proofErr w:type="gramStart"/>
            <w:r w:rsidRPr="00491DDB">
              <w:rPr>
                <w:rFonts w:hint="eastAsia"/>
              </w:rPr>
              <w:t>机表冷</w:t>
            </w:r>
            <w:proofErr w:type="gramEnd"/>
            <w:r w:rsidRPr="00491DDB">
              <w:rPr>
                <w:rFonts w:hint="eastAsia"/>
              </w:rPr>
              <w:t>器清洁干净；</w:t>
            </w:r>
          </w:p>
          <w:p w:rsidR="00892972" w:rsidRPr="00491DDB" w:rsidRDefault="00892972" w:rsidP="00491DDB">
            <w:r w:rsidRPr="00491DDB">
              <w:rPr>
                <w:rFonts w:hint="eastAsia"/>
              </w:rPr>
              <w:t>（</w:t>
            </w:r>
            <w:r w:rsidRPr="00491DDB">
              <w:rPr>
                <w:rFonts w:hint="eastAsia"/>
              </w:rPr>
              <w:t>8</w:t>
            </w:r>
            <w:r w:rsidRPr="00491DDB">
              <w:rPr>
                <w:rFonts w:hint="eastAsia"/>
              </w:rPr>
              <w:t>）每月定期检查风扇电机机座、叶片紧固度；</w:t>
            </w:r>
          </w:p>
          <w:p w:rsidR="00892972" w:rsidRPr="00491DDB" w:rsidRDefault="00892972" w:rsidP="00491DDB">
            <w:r w:rsidRPr="00491DDB">
              <w:rPr>
                <w:rFonts w:hint="eastAsia"/>
              </w:rPr>
              <w:t>（</w:t>
            </w:r>
            <w:r w:rsidRPr="00491DDB">
              <w:rPr>
                <w:rFonts w:hint="eastAsia"/>
              </w:rPr>
              <w:t>9</w:t>
            </w:r>
            <w:r w:rsidRPr="00491DDB">
              <w:rPr>
                <w:rFonts w:hint="eastAsia"/>
              </w:rPr>
              <w:t>）每月定期检查、清理进水</w:t>
            </w:r>
            <w:r w:rsidRPr="00491DDB">
              <w:rPr>
                <w:rFonts w:hint="eastAsia"/>
              </w:rPr>
              <w:t>Y</w:t>
            </w:r>
            <w:r w:rsidRPr="00491DDB">
              <w:rPr>
                <w:rFonts w:hint="eastAsia"/>
              </w:rPr>
              <w:t>隔、排水阀门及排水管道；</w:t>
            </w:r>
          </w:p>
          <w:p w:rsidR="00892972" w:rsidRPr="00491DDB" w:rsidRDefault="00892972" w:rsidP="00491DDB">
            <w:r w:rsidRPr="00491DDB">
              <w:rPr>
                <w:rFonts w:hint="eastAsia"/>
              </w:rPr>
              <w:t>（</w:t>
            </w:r>
            <w:r w:rsidRPr="00491DDB">
              <w:rPr>
                <w:rFonts w:hint="eastAsia"/>
              </w:rPr>
              <w:t>10</w:t>
            </w:r>
            <w:r w:rsidRPr="00491DDB">
              <w:rPr>
                <w:rFonts w:hint="eastAsia"/>
              </w:rPr>
              <w:t>）每月定期检查机组送回风温差及温湿度控制；</w:t>
            </w:r>
          </w:p>
          <w:p w:rsidR="00892972" w:rsidRPr="00491DDB" w:rsidRDefault="00892972" w:rsidP="00491DDB">
            <w:r w:rsidRPr="00491DDB">
              <w:rPr>
                <w:rFonts w:hint="eastAsia"/>
              </w:rPr>
              <w:t>（</w:t>
            </w:r>
            <w:r w:rsidRPr="00491DDB">
              <w:rPr>
                <w:rFonts w:hint="eastAsia"/>
              </w:rPr>
              <w:t>11</w:t>
            </w:r>
            <w:r w:rsidRPr="00491DDB">
              <w:rPr>
                <w:rFonts w:hint="eastAsia"/>
              </w:rPr>
              <w:t>）每月定期检查、清理进水</w:t>
            </w:r>
            <w:r w:rsidRPr="00491DDB">
              <w:rPr>
                <w:rFonts w:hint="eastAsia"/>
              </w:rPr>
              <w:t>Y</w:t>
            </w:r>
            <w:r w:rsidRPr="00491DDB">
              <w:rPr>
                <w:rFonts w:hint="eastAsia"/>
              </w:rPr>
              <w:t>隔、排水阀门及下水管道；</w:t>
            </w:r>
          </w:p>
          <w:p w:rsidR="00892972" w:rsidRPr="00491DDB" w:rsidRDefault="00892972" w:rsidP="00491DDB">
            <w:r w:rsidRPr="00491DDB">
              <w:rPr>
                <w:rFonts w:hint="eastAsia"/>
              </w:rPr>
              <w:t>（</w:t>
            </w:r>
            <w:r w:rsidRPr="00491DDB">
              <w:rPr>
                <w:rFonts w:hint="eastAsia"/>
              </w:rPr>
              <w:t>12</w:t>
            </w:r>
            <w:r w:rsidRPr="00491DDB">
              <w:rPr>
                <w:rFonts w:hint="eastAsia"/>
              </w:rPr>
              <w:t>）每月定期检查面板显示功能及各个按键功能；</w:t>
            </w:r>
          </w:p>
          <w:p w:rsidR="00892972" w:rsidRPr="00491DDB" w:rsidRDefault="00892972" w:rsidP="00491DDB">
            <w:r w:rsidRPr="00491DDB">
              <w:rPr>
                <w:rFonts w:hint="eastAsia"/>
              </w:rPr>
              <w:t>（</w:t>
            </w:r>
            <w:r w:rsidRPr="00491DDB">
              <w:rPr>
                <w:rFonts w:hint="eastAsia"/>
              </w:rPr>
              <w:t>13</w:t>
            </w:r>
            <w:r w:rsidRPr="00491DDB">
              <w:rPr>
                <w:rFonts w:hint="eastAsia"/>
              </w:rPr>
              <w:t>）每月定期检查风管支、吊架及保温层</w:t>
            </w:r>
            <w:r w:rsidR="00753BA3">
              <w:rPr>
                <w:rFonts w:hint="eastAsia"/>
              </w:rPr>
              <w:t>；</w:t>
            </w:r>
          </w:p>
          <w:p w:rsidR="00892972" w:rsidRPr="00491DDB" w:rsidRDefault="00892972" w:rsidP="00491DDB">
            <w:r w:rsidRPr="00491DDB">
              <w:rPr>
                <w:rFonts w:hint="eastAsia"/>
              </w:rPr>
              <w:t>（</w:t>
            </w:r>
            <w:r w:rsidRPr="00491DDB">
              <w:rPr>
                <w:rFonts w:hint="eastAsia"/>
              </w:rPr>
              <w:t>1</w:t>
            </w:r>
            <w:r w:rsidRPr="00491DDB">
              <w:t>4</w:t>
            </w:r>
            <w:r w:rsidRPr="00491DDB">
              <w:rPr>
                <w:rFonts w:hint="eastAsia"/>
              </w:rPr>
              <w:t>）每月</w:t>
            </w:r>
            <w:r w:rsidRPr="00491DDB">
              <w:t>检修、排查各种空调及送风系统故障问题，及时、准确的处理日常维修业务，使其设备运行达到正常要求</w:t>
            </w:r>
            <w:r w:rsidR="00753BA3">
              <w:rPr>
                <w:rFonts w:hint="eastAsia"/>
              </w:rPr>
              <w:t>；</w:t>
            </w:r>
          </w:p>
          <w:p w:rsidR="00892972" w:rsidRPr="00491DDB" w:rsidRDefault="00892972" w:rsidP="00491DDB"/>
          <w:p w:rsidR="00892972" w:rsidRPr="006718E4" w:rsidRDefault="0084459B" w:rsidP="00491DDB">
            <w:pPr>
              <w:rPr>
                <w:b/>
                <w:bCs/>
                <w:sz w:val="24"/>
              </w:rPr>
            </w:pPr>
            <w:r w:rsidRPr="006718E4">
              <w:rPr>
                <w:rFonts w:hint="eastAsia"/>
                <w:b/>
                <w:bCs/>
                <w:sz w:val="24"/>
              </w:rPr>
              <w:t>三</w:t>
            </w:r>
            <w:r w:rsidR="00892972" w:rsidRPr="006718E4">
              <w:rPr>
                <w:rFonts w:hint="eastAsia"/>
                <w:b/>
                <w:bCs/>
                <w:sz w:val="24"/>
              </w:rPr>
              <w:t>、水系统的维护保养内容</w:t>
            </w:r>
          </w:p>
          <w:p w:rsidR="00892972" w:rsidRPr="00491DDB" w:rsidRDefault="00892972" w:rsidP="00491DDB">
            <w:r w:rsidRPr="00491DDB">
              <w:rPr>
                <w:rFonts w:hint="eastAsia"/>
              </w:rPr>
              <w:t>（</w:t>
            </w:r>
            <w:r w:rsidRPr="00491DDB">
              <w:rPr>
                <w:rFonts w:hint="eastAsia"/>
              </w:rPr>
              <w:t>1</w:t>
            </w:r>
            <w:r w:rsidRPr="00491DDB">
              <w:rPr>
                <w:rFonts w:hint="eastAsia"/>
              </w:rPr>
              <w:t>）每月定期</w:t>
            </w:r>
            <w:r w:rsidRPr="00491DDB">
              <w:t>对冷却水</w:t>
            </w:r>
            <w:r w:rsidRPr="00491DDB">
              <w:rPr>
                <w:rFonts w:hint="eastAsia"/>
              </w:rPr>
              <w:t>和冷却水</w:t>
            </w:r>
            <w:r w:rsidRPr="00491DDB">
              <w:t>进行加药等处理，水质需达到国家相关规范和标准</w:t>
            </w:r>
            <w:r w:rsidRPr="00491DDB">
              <w:rPr>
                <w:rFonts w:hint="eastAsia"/>
              </w:rPr>
              <w:t>；</w:t>
            </w:r>
          </w:p>
          <w:p w:rsidR="00892972" w:rsidRPr="00491DDB" w:rsidRDefault="00892972" w:rsidP="00491DDB">
            <w:r w:rsidRPr="00491DDB">
              <w:rPr>
                <w:rFonts w:hint="eastAsia"/>
              </w:rPr>
              <w:t>（</w:t>
            </w:r>
            <w:r w:rsidRPr="00491DDB">
              <w:rPr>
                <w:rFonts w:hint="eastAsia"/>
              </w:rPr>
              <w:t>2</w:t>
            </w:r>
            <w:r w:rsidRPr="00491DDB">
              <w:rPr>
                <w:rFonts w:hint="eastAsia"/>
              </w:rPr>
              <w:t>）一年</w:t>
            </w:r>
            <w:r w:rsidRPr="00491DDB">
              <w:rPr>
                <w:rFonts w:hint="eastAsia"/>
              </w:rPr>
              <w:t>4</w:t>
            </w:r>
            <w:r w:rsidRPr="00491DDB">
              <w:rPr>
                <w:rFonts w:hint="eastAsia"/>
              </w:rPr>
              <w:t>次对冷却水</w:t>
            </w:r>
            <w:r w:rsidRPr="00491DDB">
              <w:t>塔</w:t>
            </w:r>
            <w:r w:rsidRPr="00491DDB">
              <w:rPr>
                <w:rFonts w:hint="eastAsia"/>
              </w:rPr>
              <w:t>进行</w:t>
            </w:r>
            <w:r w:rsidRPr="00491DDB">
              <w:t>清洗及检查维护</w:t>
            </w:r>
            <w:r w:rsidRPr="00491DDB">
              <w:rPr>
                <w:rFonts w:hint="eastAsia"/>
              </w:rPr>
              <w:t>，</w:t>
            </w:r>
            <w:r w:rsidRPr="00491DDB">
              <w:t>清洗后塔身有水部位如</w:t>
            </w:r>
            <w:proofErr w:type="gramStart"/>
            <w:r w:rsidRPr="00491DDB">
              <w:t>塔池和散执片</w:t>
            </w:r>
            <w:proofErr w:type="gramEnd"/>
            <w:r w:rsidRPr="00491DDB">
              <w:t>等</w:t>
            </w:r>
            <w:proofErr w:type="gramStart"/>
            <w:r w:rsidRPr="00491DDB">
              <w:t>处需无青</w:t>
            </w:r>
            <w:proofErr w:type="gramEnd"/>
            <w:r w:rsidRPr="00491DDB">
              <w:t>苔、藻类及污垢。检查风机、轴承润滑等状况，如有问题需</w:t>
            </w:r>
            <w:r w:rsidRPr="00491DDB">
              <w:rPr>
                <w:rFonts w:hint="eastAsia"/>
              </w:rPr>
              <w:t>及时</w:t>
            </w:r>
            <w:r w:rsidRPr="00491DDB">
              <w:t>处理</w:t>
            </w:r>
            <w:r w:rsidRPr="00491DDB">
              <w:rPr>
                <w:rFonts w:hint="eastAsia"/>
              </w:rPr>
              <w:t>解决；</w:t>
            </w:r>
          </w:p>
          <w:p w:rsidR="00892972" w:rsidRPr="00491DDB" w:rsidRDefault="00892972" w:rsidP="00491DDB">
            <w:r w:rsidRPr="00491DDB">
              <w:rPr>
                <w:rFonts w:hint="eastAsia"/>
              </w:rPr>
              <w:t>（</w:t>
            </w:r>
            <w:r w:rsidRPr="00491DDB">
              <w:rPr>
                <w:rFonts w:hint="eastAsia"/>
              </w:rPr>
              <w:t>3</w:t>
            </w:r>
            <w:r w:rsidRPr="00491DDB">
              <w:rPr>
                <w:rFonts w:hint="eastAsia"/>
              </w:rPr>
              <w:t>）</w:t>
            </w:r>
            <w:r w:rsidRPr="00491DDB">
              <w:t>每月定期检测水质并根据情况进行水处理包括必要时的镀膜处理。另外，</w:t>
            </w:r>
            <w:proofErr w:type="gramStart"/>
            <w:r w:rsidRPr="00491DDB">
              <w:t>冷冻水计划</w:t>
            </w:r>
            <w:proofErr w:type="gramEnd"/>
            <w:r w:rsidRPr="00491DDB">
              <w:t>外补充水时需同时补充闭路系统缓蚀，确保水质符合相关规范要求</w:t>
            </w:r>
            <w:r w:rsidRPr="00491DDB">
              <w:rPr>
                <w:rFonts w:hint="eastAsia"/>
              </w:rPr>
              <w:t>；</w:t>
            </w:r>
          </w:p>
          <w:p w:rsidR="00892972" w:rsidRPr="00491DDB" w:rsidRDefault="00892972" w:rsidP="00491DDB">
            <w:r w:rsidRPr="00491DDB">
              <w:rPr>
                <w:rFonts w:hint="eastAsia"/>
              </w:rPr>
              <w:t>（</w:t>
            </w:r>
            <w:r w:rsidRPr="00491DDB">
              <w:rPr>
                <w:rFonts w:hint="eastAsia"/>
              </w:rPr>
              <w:t>4</w:t>
            </w:r>
            <w:r w:rsidRPr="00491DDB">
              <w:rPr>
                <w:rFonts w:hint="eastAsia"/>
              </w:rPr>
              <w:t>）每年由</w:t>
            </w:r>
            <w:r w:rsidR="00B0094F">
              <w:rPr>
                <w:rFonts w:hint="eastAsia"/>
              </w:rPr>
              <w:t>校方</w:t>
            </w:r>
            <w:r w:rsidRPr="00491DDB">
              <w:rPr>
                <w:rFonts w:hint="eastAsia"/>
              </w:rPr>
              <w:t>随机抽取</w:t>
            </w:r>
            <w:r w:rsidR="00B0094F">
              <w:rPr>
                <w:rFonts w:hint="eastAsia"/>
              </w:rPr>
              <w:t>三套水系统各</w:t>
            </w:r>
            <w:r w:rsidRPr="00491DDB">
              <w:rPr>
                <w:rFonts w:hint="eastAsia"/>
              </w:rPr>
              <w:t>一次水处理后</w:t>
            </w:r>
            <w:r w:rsidRPr="00491DDB">
              <w:rPr>
                <w:rFonts w:hint="eastAsia"/>
              </w:rPr>
              <w:t>24</w:t>
            </w:r>
            <w:r w:rsidRPr="00491DDB">
              <w:rPr>
                <w:rFonts w:hint="eastAsia"/>
              </w:rPr>
              <w:t>小时以内的水样送国家相关部门认可的第三方水质检测机构进行检测（水样由招标人中标人共同见证抽取、封存后送检），其费用由维保方支付</w:t>
            </w:r>
            <w:r w:rsidR="00753BA3">
              <w:rPr>
                <w:rFonts w:hint="eastAsia"/>
              </w:rPr>
              <w:t>；</w:t>
            </w:r>
          </w:p>
          <w:p w:rsidR="00892972" w:rsidRPr="00491DDB" w:rsidRDefault="00892972" w:rsidP="00491DDB">
            <w:r w:rsidRPr="00491DDB">
              <w:rPr>
                <w:rFonts w:hint="eastAsia"/>
              </w:rPr>
              <w:t>（</w:t>
            </w:r>
            <w:r w:rsidRPr="00491DDB">
              <w:t>5</w:t>
            </w:r>
            <w:r w:rsidRPr="00491DDB">
              <w:rPr>
                <w:rFonts w:hint="eastAsia"/>
              </w:rPr>
              <w:t>）每月检查冷却水和</w:t>
            </w:r>
            <w:proofErr w:type="gramStart"/>
            <w:r w:rsidRPr="00491DDB">
              <w:rPr>
                <w:rFonts w:hint="eastAsia"/>
              </w:rPr>
              <w:t>冷冻水</w:t>
            </w:r>
            <w:proofErr w:type="gramEnd"/>
            <w:r w:rsidRPr="00491DDB">
              <w:rPr>
                <w:rFonts w:hint="eastAsia"/>
              </w:rPr>
              <w:t>系统的远程操作系统，发现故障及时维修</w:t>
            </w:r>
            <w:r w:rsidR="00753BA3">
              <w:rPr>
                <w:rFonts w:hint="eastAsia"/>
              </w:rPr>
              <w:t>；</w:t>
            </w:r>
          </w:p>
          <w:p w:rsidR="00892972" w:rsidRPr="00491DDB" w:rsidRDefault="00892972" w:rsidP="0084459B">
            <w:r w:rsidRPr="00491DDB">
              <w:rPr>
                <w:rFonts w:hint="eastAsia"/>
              </w:rPr>
              <w:t>（</w:t>
            </w:r>
            <w:r w:rsidRPr="00491DDB">
              <w:rPr>
                <w:rFonts w:hint="eastAsia"/>
              </w:rPr>
              <w:t>6</w:t>
            </w:r>
            <w:r w:rsidRPr="00491DDB">
              <w:rPr>
                <w:rFonts w:hint="eastAsia"/>
              </w:rPr>
              <w:t>）每月对水系统所有阀门阀杆进行检查，并加注油脂润滑和刷漆除锈</w:t>
            </w:r>
            <w:r w:rsidR="00753BA3">
              <w:rPr>
                <w:rFonts w:hint="eastAsia"/>
              </w:rPr>
              <w:t>；</w:t>
            </w:r>
          </w:p>
          <w:p w:rsidR="00892972" w:rsidRPr="00491DDB" w:rsidRDefault="00892972" w:rsidP="00491DDB"/>
          <w:p w:rsidR="00892972" w:rsidRPr="006718E4" w:rsidRDefault="0084459B" w:rsidP="00491DDB">
            <w:pPr>
              <w:rPr>
                <w:b/>
                <w:bCs/>
                <w:sz w:val="24"/>
              </w:rPr>
            </w:pPr>
            <w:r w:rsidRPr="006718E4">
              <w:rPr>
                <w:rFonts w:hint="eastAsia"/>
                <w:b/>
                <w:bCs/>
                <w:sz w:val="24"/>
              </w:rPr>
              <w:t>四、</w:t>
            </w:r>
            <w:r w:rsidR="00892972" w:rsidRPr="006718E4">
              <w:rPr>
                <w:rFonts w:hint="eastAsia"/>
                <w:b/>
                <w:bCs/>
                <w:sz w:val="24"/>
              </w:rPr>
              <w:t>水泵</w:t>
            </w:r>
          </w:p>
          <w:p w:rsidR="00892972" w:rsidRPr="00491DDB" w:rsidRDefault="00892972" w:rsidP="00491DDB">
            <w:r w:rsidRPr="00491DDB">
              <w:t>（</w:t>
            </w:r>
            <w:r w:rsidRPr="00491DDB">
              <w:t>1</w:t>
            </w:r>
            <w:r w:rsidRPr="00491DDB">
              <w:t>）每月定期检测三相电流</w:t>
            </w:r>
            <w:r w:rsidRPr="00491DDB">
              <w:rPr>
                <w:rFonts w:hint="eastAsia"/>
              </w:rPr>
              <w:t>；</w:t>
            </w:r>
          </w:p>
          <w:p w:rsidR="00892972" w:rsidRPr="00491DDB" w:rsidRDefault="00892972" w:rsidP="00491DDB">
            <w:r w:rsidRPr="00491DDB">
              <w:t>（</w:t>
            </w:r>
            <w:r w:rsidRPr="00491DDB">
              <w:t>2</w:t>
            </w:r>
            <w:r w:rsidRPr="00491DDB">
              <w:t>）每月定期检测电机线圈绝缘，电机绝缘</w:t>
            </w:r>
            <w:r w:rsidRPr="00491DDB">
              <w:t>&gt;0.5MΩ</w:t>
            </w:r>
            <w:r w:rsidRPr="00491DDB">
              <w:rPr>
                <w:rFonts w:hint="eastAsia"/>
              </w:rPr>
              <w:t>；</w:t>
            </w:r>
          </w:p>
          <w:p w:rsidR="00892972" w:rsidRPr="00491DDB" w:rsidRDefault="00892972" w:rsidP="00491DDB">
            <w:r w:rsidRPr="00491DDB">
              <w:t>（</w:t>
            </w:r>
            <w:r w:rsidRPr="00491DDB">
              <w:t>3</w:t>
            </w:r>
            <w:r w:rsidRPr="00491DDB">
              <w:t>）每月定期紧固电机螺栓及接线端子，无氧化，锈蚀现象</w:t>
            </w:r>
            <w:r w:rsidRPr="00491DDB">
              <w:rPr>
                <w:rFonts w:hint="eastAsia"/>
              </w:rPr>
              <w:t>；</w:t>
            </w:r>
          </w:p>
          <w:p w:rsidR="00892972" w:rsidRPr="00491DDB" w:rsidRDefault="00892972" w:rsidP="00491DDB">
            <w:r w:rsidRPr="00491DDB">
              <w:t>（</w:t>
            </w:r>
            <w:r w:rsidRPr="00491DDB">
              <w:t>4</w:t>
            </w:r>
            <w:r w:rsidRPr="00491DDB">
              <w:t>）每月定期加注润滑脂，风机运行无异常；如有需要及时更换轴承</w:t>
            </w:r>
            <w:r w:rsidRPr="00491DDB">
              <w:rPr>
                <w:rFonts w:hint="eastAsia"/>
              </w:rPr>
              <w:t>；</w:t>
            </w:r>
          </w:p>
          <w:p w:rsidR="00892972" w:rsidRPr="00491DDB" w:rsidRDefault="00892972" w:rsidP="00491DDB">
            <w:r w:rsidRPr="00491DDB">
              <w:t>（</w:t>
            </w:r>
            <w:r w:rsidRPr="00491DDB">
              <w:t>5</w:t>
            </w:r>
            <w:r w:rsidRPr="00491DDB">
              <w:t>）每月定期清洁泵体表面，保证散热良好</w:t>
            </w:r>
            <w:r w:rsidRPr="00491DDB">
              <w:rPr>
                <w:rFonts w:hint="eastAsia"/>
              </w:rPr>
              <w:t>，每半年进行防腐除锈刷漆</w:t>
            </w:r>
            <w:r w:rsidR="00753BA3">
              <w:rPr>
                <w:rFonts w:hint="eastAsia"/>
              </w:rPr>
              <w:t>；</w:t>
            </w:r>
          </w:p>
          <w:p w:rsidR="00892972" w:rsidRPr="00491DDB" w:rsidRDefault="00892972" w:rsidP="00491DDB">
            <w:r w:rsidRPr="00491DDB">
              <w:t>（</w:t>
            </w:r>
            <w:r w:rsidRPr="00491DDB">
              <w:t>6</w:t>
            </w:r>
            <w:r w:rsidRPr="00491DDB">
              <w:t>）每月定期检查泵体，底座无严重磨损，锈蚀现象，定期做防锈</w:t>
            </w:r>
            <w:r w:rsidR="003A5E18">
              <w:rPr>
                <w:rFonts w:hint="eastAsia"/>
              </w:rPr>
              <w:t>喷漆</w:t>
            </w:r>
            <w:r w:rsidRPr="00491DDB">
              <w:t>、防腐处理</w:t>
            </w:r>
            <w:r w:rsidR="003A5E18">
              <w:rPr>
                <w:rFonts w:hint="eastAsia"/>
              </w:rPr>
              <w:t>，并更换老化的水泵减震器</w:t>
            </w:r>
            <w:r w:rsidRPr="00491DDB">
              <w:rPr>
                <w:rFonts w:hint="eastAsia"/>
              </w:rPr>
              <w:t>；</w:t>
            </w:r>
          </w:p>
          <w:p w:rsidR="00892972" w:rsidRPr="00491DDB" w:rsidRDefault="00892972" w:rsidP="00491DDB">
            <w:r w:rsidRPr="00491DDB">
              <w:t>（</w:t>
            </w:r>
            <w:r w:rsidRPr="00491DDB">
              <w:t>7</w:t>
            </w:r>
            <w:r w:rsidRPr="00491DDB">
              <w:t>）每月定期检查轴封密封情况，必要时更换密封效果差的部件</w:t>
            </w:r>
            <w:r w:rsidRPr="00491DDB">
              <w:rPr>
                <w:rFonts w:hint="eastAsia"/>
              </w:rPr>
              <w:t>；</w:t>
            </w:r>
          </w:p>
          <w:p w:rsidR="00892972" w:rsidRPr="00491DDB" w:rsidRDefault="00892972" w:rsidP="00491DDB">
            <w:r w:rsidRPr="00491DDB">
              <w:t>（</w:t>
            </w:r>
            <w:r w:rsidRPr="00491DDB">
              <w:t>8</w:t>
            </w:r>
            <w:r w:rsidRPr="00491DDB">
              <w:t>）每月定期检查运动部件磨损情况，必要时更换</w:t>
            </w:r>
            <w:r w:rsidRPr="00491DDB">
              <w:rPr>
                <w:rFonts w:hint="eastAsia"/>
              </w:rPr>
              <w:t>；</w:t>
            </w:r>
          </w:p>
          <w:p w:rsidR="00892972" w:rsidRPr="00491DDB" w:rsidRDefault="00892972" w:rsidP="00491DDB">
            <w:r w:rsidRPr="00491DDB">
              <w:t>（</w:t>
            </w:r>
            <w:r w:rsidRPr="00491DDB">
              <w:t>9</w:t>
            </w:r>
            <w:r w:rsidRPr="00491DDB">
              <w:t>）每月定期检查水阀动作是否灵活，转动无明显死角，卡死现象</w:t>
            </w:r>
            <w:r w:rsidRPr="00491DDB">
              <w:rPr>
                <w:rFonts w:hint="eastAsia"/>
              </w:rPr>
              <w:t>；</w:t>
            </w:r>
          </w:p>
          <w:p w:rsidR="00892972" w:rsidRPr="00491DDB" w:rsidRDefault="00892972" w:rsidP="00491DDB">
            <w:r w:rsidRPr="00491DDB">
              <w:t>（</w:t>
            </w:r>
            <w:r w:rsidRPr="00491DDB">
              <w:t>10</w:t>
            </w:r>
            <w:r w:rsidRPr="00491DDB">
              <w:t>）每月定期检查阀件、压力表是否完好</w:t>
            </w:r>
            <w:r w:rsidR="00753BA3">
              <w:rPr>
                <w:rFonts w:hint="eastAsia"/>
              </w:rPr>
              <w:t>；</w:t>
            </w:r>
          </w:p>
          <w:p w:rsidR="00892972" w:rsidRPr="00491DDB" w:rsidRDefault="00892972" w:rsidP="00491DDB">
            <w:r w:rsidRPr="00491DDB">
              <w:rPr>
                <w:rFonts w:hint="eastAsia"/>
              </w:rPr>
              <w:t>（</w:t>
            </w:r>
            <w:r w:rsidRPr="00491DDB">
              <w:rPr>
                <w:rFonts w:hint="eastAsia"/>
              </w:rPr>
              <w:t>1</w:t>
            </w:r>
            <w:r w:rsidRPr="00491DDB">
              <w:t>1</w:t>
            </w:r>
            <w:r w:rsidRPr="00491DDB">
              <w:rPr>
                <w:rFonts w:hint="eastAsia"/>
              </w:rPr>
              <w:t>）每月定期拆检水泵</w:t>
            </w:r>
            <w:r w:rsidRPr="00491DDB">
              <w:rPr>
                <w:rFonts w:hint="eastAsia"/>
              </w:rPr>
              <w:t>Y</w:t>
            </w:r>
            <w:r w:rsidRPr="00491DDB">
              <w:rPr>
                <w:rFonts w:hint="eastAsia"/>
              </w:rPr>
              <w:t>型</w:t>
            </w:r>
            <w:proofErr w:type="gramStart"/>
            <w:r w:rsidRPr="00491DDB">
              <w:rPr>
                <w:rFonts w:hint="eastAsia"/>
              </w:rPr>
              <w:t>滤检查</w:t>
            </w:r>
            <w:proofErr w:type="gramEnd"/>
            <w:r w:rsidRPr="00491DDB">
              <w:rPr>
                <w:rFonts w:hint="eastAsia"/>
              </w:rPr>
              <w:t>维护，清理异物</w:t>
            </w:r>
            <w:r w:rsidR="00753BA3">
              <w:rPr>
                <w:rFonts w:hint="eastAsia"/>
              </w:rPr>
              <w:t>；</w:t>
            </w:r>
          </w:p>
          <w:p w:rsidR="00BA413E" w:rsidRPr="0084459B" w:rsidRDefault="00892972" w:rsidP="00AC08CE">
            <w:r w:rsidRPr="00491DDB">
              <w:rPr>
                <w:rFonts w:hint="eastAsia"/>
              </w:rPr>
              <w:t>（</w:t>
            </w:r>
            <w:r w:rsidRPr="00491DDB">
              <w:rPr>
                <w:rFonts w:hint="eastAsia"/>
              </w:rPr>
              <w:t>1</w:t>
            </w:r>
            <w:r w:rsidRPr="00491DDB">
              <w:t>2</w:t>
            </w:r>
            <w:r w:rsidRPr="00491DDB">
              <w:rPr>
                <w:rFonts w:hint="eastAsia"/>
              </w:rPr>
              <w:t>）每月对冷却和</w:t>
            </w:r>
            <w:proofErr w:type="gramStart"/>
            <w:r w:rsidRPr="00491DDB">
              <w:rPr>
                <w:rFonts w:hint="eastAsia"/>
              </w:rPr>
              <w:t>冷冻水</w:t>
            </w:r>
            <w:proofErr w:type="gramEnd"/>
            <w:r w:rsidRPr="00491DDB">
              <w:rPr>
                <w:rFonts w:hint="eastAsia"/>
              </w:rPr>
              <w:t>管道跑冒滴漏进行排查和维护，并做防腐和润滑处理</w:t>
            </w:r>
            <w:r w:rsidR="00753BA3">
              <w:rPr>
                <w:rFonts w:hint="eastAsia"/>
              </w:rPr>
              <w:t>；</w:t>
            </w:r>
          </w:p>
        </w:tc>
      </w:tr>
    </w:tbl>
    <w:p w:rsidR="008E7BCF" w:rsidRPr="0084459B" w:rsidRDefault="008E7BCF" w:rsidP="0084459B">
      <w:pPr>
        <w:rPr>
          <w:rFonts w:ascii="宋体" w:hAnsi="宋体"/>
          <w:color w:val="000000"/>
        </w:rPr>
      </w:pPr>
    </w:p>
    <w:p w:rsidR="003973AB" w:rsidRPr="0073447E" w:rsidRDefault="003C64EB">
      <w:pPr>
        <w:rPr>
          <w:rFonts w:ascii="宋体" w:hAnsi="宋体"/>
          <w:sz w:val="24"/>
        </w:rPr>
      </w:pPr>
      <w:r w:rsidRPr="0073447E">
        <w:rPr>
          <w:rFonts w:ascii="宋体" w:hAnsi="宋体" w:hint="eastAsia"/>
          <w:sz w:val="24"/>
        </w:rPr>
        <w:t>（四）在维保期内，维保单位制定本维保项目专门责任人，负责本年度维保工作计划实施以及和校方协调处理相关事宜。</w:t>
      </w:r>
    </w:p>
    <w:p w:rsidR="003973AB" w:rsidRPr="0073447E" w:rsidRDefault="003C64EB">
      <w:pPr>
        <w:rPr>
          <w:rFonts w:ascii="宋体" w:hAnsi="宋体"/>
          <w:sz w:val="24"/>
        </w:rPr>
      </w:pPr>
      <w:r w:rsidRPr="0073447E">
        <w:rPr>
          <w:rFonts w:ascii="宋体" w:hAnsi="宋体" w:hint="eastAsia"/>
          <w:sz w:val="24"/>
        </w:rPr>
        <w:t>（五）维保期内，维保单位提供7</w:t>
      </w:r>
      <w:r w:rsidR="008144CC">
        <w:rPr>
          <w:rFonts w:ascii="宋体" w:hAnsi="宋体" w:hint="eastAsia"/>
          <w:sz w:val="24"/>
        </w:rPr>
        <w:t>×</w:t>
      </w:r>
      <w:r w:rsidRPr="0073447E">
        <w:rPr>
          <w:rFonts w:ascii="宋体" w:hAnsi="宋体" w:hint="eastAsia"/>
          <w:sz w:val="24"/>
        </w:rPr>
        <w:t>24小时热线服务，如校方设备出现故障，以电话</w:t>
      </w:r>
      <w:r w:rsidR="00AF0EA9">
        <w:rPr>
          <w:rFonts w:ascii="宋体" w:hAnsi="宋体" w:hint="eastAsia"/>
          <w:sz w:val="24"/>
        </w:rPr>
        <w:t>通讯</w:t>
      </w:r>
      <w:r w:rsidRPr="0073447E">
        <w:rPr>
          <w:rFonts w:ascii="宋体" w:hAnsi="宋体" w:hint="eastAsia"/>
          <w:sz w:val="24"/>
        </w:rPr>
        <w:t>或书面形式通知维保单位，并尽可能告知详细故障情况。维保单位在24小时内上门维修，设法清除故障 如因配件、采购等待或其他特殊原因产生项目延误，需与校方协商。</w:t>
      </w:r>
    </w:p>
    <w:p w:rsidR="003973AB" w:rsidRPr="0073447E" w:rsidRDefault="003C64EB">
      <w:pPr>
        <w:rPr>
          <w:rFonts w:ascii="宋体" w:hAnsi="宋体"/>
          <w:sz w:val="24"/>
        </w:rPr>
      </w:pPr>
      <w:r w:rsidRPr="0073447E">
        <w:rPr>
          <w:rFonts w:ascii="宋体" w:hAnsi="宋体" w:hint="eastAsia"/>
          <w:sz w:val="24"/>
        </w:rPr>
        <w:t>（六）维保单位需要配备专用配件仓库，配备各规格、型号、常用配件、材料来确保维保所使用的零部件及辅材为原产正规合格产品。</w:t>
      </w:r>
    </w:p>
    <w:p w:rsidR="003973AB" w:rsidRPr="0073447E" w:rsidRDefault="003C64EB">
      <w:pPr>
        <w:rPr>
          <w:rFonts w:ascii="宋体" w:hAnsi="宋体"/>
          <w:sz w:val="24"/>
        </w:rPr>
      </w:pPr>
      <w:r w:rsidRPr="0073447E">
        <w:rPr>
          <w:rFonts w:ascii="宋体" w:hAnsi="宋体" w:hint="eastAsia"/>
          <w:sz w:val="24"/>
        </w:rPr>
        <w:t>（七）</w:t>
      </w:r>
      <w:proofErr w:type="gramStart"/>
      <w:r w:rsidRPr="0073447E">
        <w:rPr>
          <w:rFonts w:ascii="宋体" w:hAnsi="宋体" w:hint="eastAsia"/>
          <w:sz w:val="24"/>
        </w:rPr>
        <w:t>维保过程</w:t>
      </w:r>
      <w:proofErr w:type="gramEnd"/>
      <w:r w:rsidRPr="0073447E">
        <w:rPr>
          <w:rFonts w:ascii="宋体" w:hAnsi="宋体" w:hint="eastAsia"/>
          <w:sz w:val="24"/>
        </w:rPr>
        <w:t>中，维修或施工引起的设备或其它损坏及人身安全事故，由维保单</w:t>
      </w:r>
      <w:proofErr w:type="gramStart"/>
      <w:r w:rsidRPr="0073447E">
        <w:rPr>
          <w:rFonts w:ascii="宋体" w:hAnsi="宋体" w:hint="eastAsia"/>
          <w:sz w:val="24"/>
        </w:rPr>
        <w:t>位承</w:t>
      </w:r>
      <w:proofErr w:type="gramEnd"/>
      <w:r w:rsidRPr="0073447E">
        <w:rPr>
          <w:rFonts w:ascii="宋体" w:hAnsi="宋体" w:hint="eastAsia"/>
          <w:sz w:val="24"/>
        </w:rPr>
        <w:t>担一切责任及费用。</w:t>
      </w:r>
    </w:p>
    <w:p w:rsidR="009A00DD" w:rsidRPr="0073447E" w:rsidRDefault="009A00DD">
      <w:pPr>
        <w:rPr>
          <w:rFonts w:ascii="宋体" w:hAnsi="宋体"/>
          <w:sz w:val="24"/>
        </w:rPr>
      </w:pPr>
      <w:r w:rsidRPr="0073447E">
        <w:rPr>
          <w:rFonts w:ascii="宋体" w:hAnsi="宋体" w:hint="eastAsia"/>
          <w:sz w:val="24"/>
        </w:rPr>
        <w:t>（八）</w:t>
      </w:r>
      <w:r w:rsidR="00D12395" w:rsidRPr="0073447E">
        <w:rPr>
          <w:rFonts w:ascii="宋体" w:hAnsi="宋体" w:hint="eastAsia"/>
          <w:sz w:val="24"/>
        </w:rPr>
        <w:t>空调维保过程中，需遵守学校安全作业和操作规范，施工过程中</w:t>
      </w:r>
      <w:r w:rsidR="00034789" w:rsidRPr="0073447E">
        <w:rPr>
          <w:rFonts w:ascii="宋体" w:hAnsi="宋体" w:hint="eastAsia"/>
          <w:sz w:val="24"/>
        </w:rPr>
        <w:t>应接受</w:t>
      </w:r>
      <w:r w:rsidR="00D12395" w:rsidRPr="0073447E">
        <w:rPr>
          <w:rFonts w:ascii="宋体" w:hAnsi="宋体" w:hint="eastAsia"/>
          <w:sz w:val="24"/>
        </w:rPr>
        <w:t>学校</w:t>
      </w:r>
      <w:r w:rsidR="00827B23" w:rsidRPr="0073447E">
        <w:rPr>
          <w:rFonts w:ascii="宋体" w:hAnsi="宋体" w:hint="eastAsia"/>
          <w:sz w:val="24"/>
        </w:rPr>
        <w:t>负责人</w:t>
      </w:r>
      <w:r w:rsidR="005A257D" w:rsidRPr="0073447E">
        <w:rPr>
          <w:rFonts w:ascii="宋体" w:hAnsi="宋体" w:hint="eastAsia"/>
          <w:sz w:val="24"/>
        </w:rPr>
        <w:t>监督</w:t>
      </w:r>
      <w:r w:rsidR="0094035A" w:rsidRPr="0073447E">
        <w:rPr>
          <w:rFonts w:ascii="宋体" w:hAnsi="宋体" w:hint="eastAsia"/>
          <w:sz w:val="24"/>
        </w:rPr>
        <w:t>和调配</w:t>
      </w:r>
      <w:r w:rsidR="00827B23" w:rsidRPr="0073447E">
        <w:rPr>
          <w:rFonts w:ascii="宋体" w:hAnsi="宋体" w:hint="eastAsia"/>
          <w:sz w:val="24"/>
        </w:rPr>
        <w:t>，一经发现违反安全行为规范作业应立即停止作业，并接受学校安全主管负责人的</w:t>
      </w:r>
      <w:r w:rsidR="0094035A" w:rsidRPr="0073447E">
        <w:rPr>
          <w:rFonts w:ascii="宋体" w:hAnsi="宋体" w:hint="eastAsia"/>
          <w:sz w:val="24"/>
        </w:rPr>
        <w:t>监管。</w:t>
      </w:r>
    </w:p>
    <w:p w:rsidR="00034789" w:rsidRPr="0073447E" w:rsidRDefault="00034789">
      <w:pPr>
        <w:rPr>
          <w:rFonts w:ascii="宋体" w:hAnsi="宋体"/>
          <w:sz w:val="24"/>
        </w:rPr>
      </w:pPr>
      <w:r w:rsidRPr="0073447E">
        <w:rPr>
          <w:rFonts w:ascii="宋体" w:hAnsi="宋体" w:hint="eastAsia"/>
          <w:sz w:val="24"/>
        </w:rPr>
        <w:t>（九）</w:t>
      </w:r>
      <w:r w:rsidR="005A257D" w:rsidRPr="0073447E">
        <w:rPr>
          <w:rFonts w:ascii="宋体" w:hAnsi="宋体" w:hint="eastAsia"/>
          <w:sz w:val="24"/>
        </w:rPr>
        <w:t>中标方</w:t>
      </w:r>
      <w:r w:rsidRPr="0073447E">
        <w:rPr>
          <w:rFonts w:ascii="宋体" w:hAnsi="宋体" w:hint="eastAsia"/>
          <w:sz w:val="24"/>
        </w:rPr>
        <w:t>应</w:t>
      </w:r>
      <w:r w:rsidR="003D0461" w:rsidRPr="0073447E">
        <w:rPr>
          <w:rFonts w:ascii="宋体" w:hAnsi="宋体" w:hint="eastAsia"/>
          <w:sz w:val="24"/>
        </w:rPr>
        <w:t>按</w:t>
      </w:r>
      <w:r w:rsidR="005A257D" w:rsidRPr="0073447E">
        <w:rPr>
          <w:rFonts w:ascii="宋体" w:hAnsi="宋体" w:hint="eastAsia"/>
          <w:sz w:val="24"/>
        </w:rPr>
        <w:t>照校园</w:t>
      </w:r>
      <w:r w:rsidR="00753BA3">
        <w:rPr>
          <w:rFonts w:ascii="宋体" w:hAnsi="宋体" w:hint="eastAsia"/>
          <w:sz w:val="24"/>
        </w:rPr>
        <w:t>入校</w:t>
      </w:r>
      <w:r w:rsidR="003D0461" w:rsidRPr="0073447E">
        <w:rPr>
          <w:rFonts w:ascii="宋体" w:hAnsi="宋体" w:hint="eastAsia"/>
          <w:sz w:val="24"/>
        </w:rPr>
        <w:t>管理政策</w:t>
      </w:r>
      <w:r w:rsidR="005A257D" w:rsidRPr="0073447E">
        <w:rPr>
          <w:rFonts w:ascii="宋体" w:hAnsi="宋体" w:hint="eastAsia"/>
          <w:sz w:val="24"/>
        </w:rPr>
        <w:t>合理</w:t>
      </w:r>
      <w:r w:rsidR="003D0461" w:rsidRPr="0073447E">
        <w:rPr>
          <w:rFonts w:ascii="宋体" w:hAnsi="宋体" w:hint="eastAsia"/>
          <w:sz w:val="24"/>
        </w:rPr>
        <w:t>制定维护计划，维护人员需</w:t>
      </w:r>
      <w:bookmarkStart w:id="9" w:name="OLE_LINK1"/>
      <w:r w:rsidR="003D0461" w:rsidRPr="0073447E">
        <w:rPr>
          <w:rFonts w:ascii="宋体" w:hAnsi="宋体" w:hint="eastAsia"/>
          <w:sz w:val="24"/>
        </w:rPr>
        <w:t>在符合学校</w:t>
      </w:r>
      <w:r w:rsidR="00753BA3">
        <w:rPr>
          <w:rFonts w:ascii="宋体" w:hAnsi="宋体" w:hint="eastAsia"/>
          <w:sz w:val="24"/>
        </w:rPr>
        <w:t>安保</w:t>
      </w:r>
      <w:r w:rsidR="003D0461" w:rsidRPr="0073447E">
        <w:rPr>
          <w:rFonts w:ascii="宋体" w:hAnsi="宋体" w:hint="eastAsia"/>
          <w:sz w:val="24"/>
        </w:rPr>
        <w:t>管</w:t>
      </w:r>
      <w:proofErr w:type="gramStart"/>
      <w:r w:rsidR="003D0461" w:rsidRPr="0073447E">
        <w:rPr>
          <w:rFonts w:ascii="宋体" w:hAnsi="宋体" w:hint="eastAsia"/>
          <w:sz w:val="24"/>
        </w:rPr>
        <w:t>控条件</w:t>
      </w:r>
      <w:proofErr w:type="gramEnd"/>
      <w:r w:rsidR="003D0461" w:rsidRPr="0073447E">
        <w:rPr>
          <w:rFonts w:ascii="宋体" w:hAnsi="宋体" w:hint="eastAsia"/>
          <w:sz w:val="24"/>
        </w:rPr>
        <w:t>下尽快完成校园空调维护</w:t>
      </w:r>
      <w:r w:rsidR="005A257D" w:rsidRPr="0073447E">
        <w:rPr>
          <w:rFonts w:ascii="宋体" w:hAnsi="宋体" w:hint="eastAsia"/>
          <w:sz w:val="24"/>
        </w:rPr>
        <w:t>。</w:t>
      </w:r>
    </w:p>
    <w:p w:rsidR="003973AB" w:rsidRPr="0073447E" w:rsidRDefault="003973AB">
      <w:pPr>
        <w:rPr>
          <w:rFonts w:ascii="宋体" w:hAnsi="宋体"/>
          <w:sz w:val="24"/>
        </w:rPr>
      </w:pPr>
    </w:p>
    <w:bookmarkEnd w:id="9"/>
    <w:p w:rsidR="003973AB" w:rsidRPr="0073447E" w:rsidRDefault="003C64EB">
      <w:pPr>
        <w:rPr>
          <w:rFonts w:ascii="宋体" w:hAnsi="宋体"/>
          <w:sz w:val="24"/>
        </w:rPr>
      </w:pPr>
      <w:r w:rsidRPr="0073447E">
        <w:rPr>
          <w:rFonts w:ascii="宋体" w:hAnsi="宋体" w:hint="eastAsia"/>
          <w:sz w:val="24"/>
        </w:rPr>
        <w:t>四、维护方资质和其他要求</w:t>
      </w:r>
    </w:p>
    <w:p w:rsidR="003973AB" w:rsidRPr="0073447E" w:rsidRDefault="003C64EB">
      <w:pPr>
        <w:rPr>
          <w:rFonts w:ascii="宋体" w:hAnsi="宋体"/>
          <w:sz w:val="24"/>
        </w:rPr>
      </w:pPr>
      <w:r w:rsidRPr="0073447E">
        <w:rPr>
          <w:rFonts w:ascii="宋体" w:hAnsi="宋体" w:hint="eastAsia"/>
          <w:sz w:val="24"/>
        </w:rPr>
        <w:t>(一) 维修方公司资质</w:t>
      </w:r>
    </w:p>
    <w:p w:rsidR="003973AB" w:rsidRPr="0073447E" w:rsidRDefault="003C64EB">
      <w:pPr>
        <w:rPr>
          <w:rFonts w:ascii="宋体" w:hAnsi="宋体"/>
          <w:sz w:val="24"/>
        </w:rPr>
      </w:pPr>
      <w:r w:rsidRPr="0073447E">
        <w:rPr>
          <w:rFonts w:ascii="宋体" w:hAnsi="宋体" w:hint="eastAsia"/>
          <w:sz w:val="24"/>
        </w:rPr>
        <w:t>维护方公司资质要求：</w:t>
      </w:r>
    </w:p>
    <w:p w:rsidR="003973AB" w:rsidRPr="0073447E" w:rsidRDefault="003C64EB">
      <w:pPr>
        <w:pStyle w:val="ab"/>
        <w:numPr>
          <w:ilvl w:val="0"/>
          <w:numId w:val="1"/>
        </w:numPr>
        <w:ind w:firstLineChars="0"/>
        <w:rPr>
          <w:rFonts w:ascii="宋体" w:hAnsi="宋体"/>
          <w:sz w:val="24"/>
        </w:rPr>
      </w:pPr>
      <w:r w:rsidRPr="0073447E">
        <w:rPr>
          <w:rFonts w:ascii="宋体" w:hAnsi="宋体" w:hint="eastAsia"/>
          <w:sz w:val="24"/>
        </w:rPr>
        <w:t>制冷空调设备维修安装企业资质的工商登记；</w:t>
      </w:r>
    </w:p>
    <w:p w:rsidR="003973AB" w:rsidRPr="0073447E" w:rsidRDefault="003C64EB">
      <w:pPr>
        <w:pStyle w:val="ab"/>
        <w:numPr>
          <w:ilvl w:val="0"/>
          <w:numId w:val="1"/>
        </w:numPr>
        <w:ind w:firstLineChars="0"/>
        <w:rPr>
          <w:rFonts w:ascii="宋体" w:hAnsi="宋体"/>
          <w:sz w:val="24"/>
        </w:rPr>
      </w:pPr>
      <w:r w:rsidRPr="0073447E">
        <w:rPr>
          <w:rFonts w:ascii="宋体" w:hAnsi="宋体" w:hint="eastAsia"/>
          <w:sz w:val="24"/>
        </w:rPr>
        <w:t>维保人员具备维修多联机空调设备的经验，以维修松下多联机空调</w:t>
      </w:r>
      <w:r w:rsidR="00297220">
        <w:rPr>
          <w:rFonts w:ascii="宋体" w:hAnsi="宋体" w:hint="eastAsia"/>
          <w:sz w:val="24"/>
        </w:rPr>
        <w:t>和风冷热泵</w:t>
      </w:r>
      <w:r w:rsidR="00EC155C">
        <w:rPr>
          <w:rFonts w:ascii="宋体" w:hAnsi="宋体" w:hint="eastAsia"/>
          <w:sz w:val="24"/>
        </w:rPr>
        <w:t>模块机</w:t>
      </w:r>
      <w:r w:rsidR="00297220">
        <w:rPr>
          <w:rFonts w:ascii="宋体" w:hAnsi="宋体" w:hint="eastAsia"/>
          <w:sz w:val="24"/>
        </w:rPr>
        <w:t>组经验</w:t>
      </w:r>
      <w:r w:rsidRPr="0073447E">
        <w:rPr>
          <w:rFonts w:ascii="宋体" w:hAnsi="宋体" w:hint="eastAsia"/>
          <w:sz w:val="24"/>
        </w:rPr>
        <w:t>为佳；</w:t>
      </w:r>
    </w:p>
    <w:p w:rsidR="003973AB" w:rsidRPr="0073447E" w:rsidRDefault="003C64EB">
      <w:pPr>
        <w:rPr>
          <w:rFonts w:ascii="宋体" w:hAnsi="宋体"/>
          <w:sz w:val="24"/>
        </w:rPr>
      </w:pPr>
      <w:r w:rsidRPr="0073447E">
        <w:rPr>
          <w:rFonts w:ascii="宋体" w:hAnsi="宋体" w:hint="eastAsia"/>
          <w:sz w:val="24"/>
        </w:rPr>
        <w:t>（二）维修效果</w:t>
      </w:r>
    </w:p>
    <w:p w:rsidR="00CD1BEA" w:rsidRPr="0073447E" w:rsidRDefault="00E35624" w:rsidP="00CD1BEA">
      <w:pPr>
        <w:rPr>
          <w:rFonts w:ascii="宋体" w:hAnsi="宋体"/>
          <w:sz w:val="24"/>
        </w:rPr>
      </w:pPr>
      <w:r>
        <w:rPr>
          <w:rFonts w:ascii="宋体" w:hAnsi="宋体"/>
          <w:sz w:val="24"/>
        </w:rPr>
        <w:t xml:space="preserve"> </w:t>
      </w:r>
      <w:r w:rsidR="00CD1BEA" w:rsidRPr="0073447E">
        <w:rPr>
          <w:rFonts w:ascii="宋体" w:hAnsi="宋体" w:hint="eastAsia"/>
          <w:sz w:val="24"/>
        </w:rPr>
        <w:t>1、</w:t>
      </w:r>
      <w:r w:rsidR="00192377">
        <w:rPr>
          <w:rFonts w:ascii="宋体" w:hAnsi="宋体" w:hint="eastAsia"/>
          <w:sz w:val="24"/>
        </w:rPr>
        <w:t>每月</w:t>
      </w:r>
      <w:r w:rsidR="00CD1BEA" w:rsidRPr="0073447E">
        <w:rPr>
          <w:rFonts w:ascii="宋体" w:hAnsi="宋体" w:hint="eastAsia"/>
          <w:sz w:val="24"/>
        </w:rPr>
        <w:t>维保服务结束后，维保方填写完成维保记录（格式参见附件六提供的GTIIT-MS202</w:t>
      </w:r>
      <w:r w:rsidR="004B5E3B">
        <w:rPr>
          <w:rFonts w:ascii="宋体" w:hAnsi="宋体"/>
          <w:sz w:val="24"/>
        </w:rPr>
        <w:t>3</w:t>
      </w:r>
      <w:r w:rsidR="00CD1BEA" w:rsidRPr="0073447E">
        <w:rPr>
          <w:rFonts w:ascii="宋体" w:hAnsi="宋体" w:hint="eastAsia"/>
          <w:sz w:val="24"/>
        </w:rPr>
        <w:t>-202</w:t>
      </w:r>
      <w:r w:rsidR="004B5E3B">
        <w:rPr>
          <w:rFonts w:ascii="宋体" w:hAnsi="宋体"/>
          <w:sz w:val="24"/>
        </w:rPr>
        <w:t>4</w:t>
      </w:r>
      <w:r w:rsidR="00CD1BEA" w:rsidRPr="0073447E">
        <w:rPr>
          <w:rFonts w:ascii="宋体" w:hAnsi="宋体" w:hint="eastAsia"/>
          <w:sz w:val="24"/>
        </w:rPr>
        <w:t>），并由维保方负责人对</w:t>
      </w:r>
      <w:r w:rsidR="00F60643">
        <w:rPr>
          <w:rFonts w:ascii="宋体" w:hAnsi="宋体" w:hint="eastAsia"/>
          <w:sz w:val="24"/>
        </w:rPr>
        <w:t>设备</w:t>
      </w:r>
      <w:r w:rsidR="00CD1BEA" w:rsidRPr="0073447E">
        <w:rPr>
          <w:rFonts w:ascii="宋体" w:hAnsi="宋体" w:hint="eastAsia"/>
          <w:sz w:val="24"/>
        </w:rPr>
        <w:t>保养，故障维修的实施情况进行检查和自验。自验通过后，通知广东以色列理工学院校方对应维保负责人进行验收并签署维保记录。</w:t>
      </w:r>
    </w:p>
    <w:p w:rsidR="003973AB" w:rsidRPr="0073447E" w:rsidRDefault="00E35624">
      <w:pPr>
        <w:rPr>
          <w:rFonts w:ascii="宋体" w:hAnsi="宋体"/>
          <w:sz w:val="24"/>
        </w:rPr>
      </w:pPr>
      <w:r>
        <w:rPr>
          <w:rFonts w:ascii="宋体" w:hAnsi="宋体"/>
          <w:sz w:val="24"/>
        </w:rPr>
        <w:t xml:space="preserve"> </w:t>
      </w:r>
      <w:r w:rsidR="003C64EB" w:rsidRPr="0073447E">
        <w:rPr>
          <w:rFonts w:ascii="宋体" w:hAnsi="宋体" w:hint="eastAsia"/>
          <w:sz w:val="24"/>
        </w:rPr>
        <w:t>2、保养后的设备性能不低于设备制造设计标准和保养前设备运行水平，并做到各系统，各部件均能一次启动完成。如属特种设备的，维保后须一次性通过国家规定的强制性年度检测工作。</w:t>
      </w:r>
    </w:p>
    <w:p w:rsidR="003973AB" w:rsidRPr="0073447E" w:rsidRDefault="003C64EB">
      <w:pPr>
        <w:rPr>
          <w:rFonts w:ascii="宋体" w:hAnsi="宋体"/>
          <w:sz w:val="24"/>
        </w:rPr>
      </w:pPr>
      <w:r w:rsidRPr="0073447E">
        <w:rPr>
          <w:rFonts w:ascii="宋体" w:hAnsi="宋体" w:hint="eastAsia"/>
          <w:sz w:val="24"/>
        </w:rPr>
        <w:t>（三）维护工具与维护材料、备品备件</w:t>
      </w:r>
    </w:p>
    <w:p w:rsidR="003973AB" w:rsidRPr="0073447E" w:rsidRDefault="003C64EB">
      <w:pPr>
        <w:rPr>
          <w:rFonts w:ascii="宋体" w:hAnsi="宋体"/>
          <w:sz w:val="24"/>
        </w:rPr>
      </w:pPr>
      <w:r w:rsidRPr="0073447E">
        <w:rPr>
          <w:rFonts w:ascii="宋体" w:hAnsi="宋体" w:hint="eastAsia"/>
          <w:sz w:val="24"/>
        </w:rPr>
        <w:t>1、维护工具</w:t>
      </w:r>
    </w:p>
    <w:p w:rsidR="003973AB" w:rsidRPr="0073447E" w:rsidRDefault="003C64EB">
      <w:pPr>
        <w:rPr>
          <w:rFonts w:ascii="宋体" w:hAnsi="宋体"/>
          <w:sz w:val="24"/>
        </w:rPr>
      </w:pPr>
      <w:r w:rsidRPr="0073447E">
        <w:rPr>
          <w:rFonts w:ascii="宋体" w:hAnsi="宋体" w:hint="eastAsia"/>
          <w:sz w:val="24"/>
        </w:rPr>
        <w:t>实物由维保方提供（使用的计量器具需提供校准报告扫描件）</w:t>
      </w:r>
    </w:p>
    <w:p w:rsidR="003973AB" w:rsidRPr="0073447E" w:rsidRDefault="003C64EB">
      <w:pPr>
        <w:rPr>
          <w:rFonts w:ascii="宋体" w:hAnsi="宋体"/>
          <w:sz w:val="24"/>
        </w:rPr>
      </w:pPr>
      <w:r w:rsidRPr="0073447E">
        <w:rPr>
          <w:rFonts w:ascii="宋体" w:hAnsi="宋体" w:hint="eastAsia"/>
          <w:sz w:val="24"/>
        </w:rPr>
        <w:t>2、维护材料、备品备件（清单由维护方提供）</w:t>
      </w:r>
    </w:p>
    <w:p w:rsidR="003973AB" w:rsidRPr="0073447E" w:rsidRDefault="003C64EB">
      <w:pPr>
        <w:rPr>
          <w:rFonts w:ascii="宋体" w:hAnsi="宋体"/>
          <w:sz w:val="24"/>
        </w:rPr>
      </w:pPr>
      <w:r w:rsidRPr="0073447E">
        <w:rPr>
          <w:rFonts w:ascii="宋体" w:hAnsi="宋体" w:hint="eastAsia"/>
          <w:sz w:val="24"/>
        </w:rPr>
        <w:t>实物由维保方提供</w:t>
      </w:r>
    </w:p>
    <w:p w:rsidR="003973AB" w:rsidRPr="0073447E" w:rsidRDefault="003C64EB">
      <w:pPr>
        <w:rPr>
          <w:rFonts w:ascii="宋体" w:hAnsi="宋体"/>
          <w:sz w:val="24"/>
        </w:rPr>
      </w:pPr>
      <w:r w:rsidRPr="0073447E">
        <w:rPr>
          <w:rFonts w:ascii="宋体" w:hAnsi="宋体" w:hint="eastAsia"/>
          <w:sz w:val="24"/>
        </w:rPr>
        <w:t>3、更换下的废弃物处置</w:t>
      </w:r>
    </w:p>
    <w:p w:rsidR="003973AB" w:rsidRPr="0073447E" w:rsidRDefault="003C64EB">
      <w:pPr>
        <w:rPr>
          <w:rFonts w:ascii="宋体" w:hAnsi="宋体"/>
          <w:sz w:val="24"/>
        </w:rPr>
      </w:pPr>
      <w:r w:rsidRPr="0073447E">
        <w:rPr>
          <w:rFonts w:ascii="宋体" w:hAnsi="宋体" w:hint="eastAsia"/>
          <w:sz w:val="24"/>
        </w:rPr>
        <w:t>由维保方在维保服务完成后收回并处置</w:t>
      </w:r>
    </w:p>
    <w:p w:rsidR="00CD1BEA" w:rsidRPr="0073447E" w:rsidRDefault="003C64EB" w:rsidP="00CD1BEA">
      <w:pPr>
        <w:rPr>
          <w:rFonts w:ascii="宋体" w:hAnsi="宋体"/>
          <w:sz w:val="24"/>
        </w:rPr>
      </w:pPr>
      <w:r w:rsidRPr="0073447E">
        <w:rPr>
          <w:rFonts w:ascii="宋体" w:hAnsi="宋体" w:hint="eastAsia"/>
          <w:sz w:val="24"/>
        </w:rPr>
        <w:t>4、</w:t>
      </w:r>
      <w:r w:rsidR="00CD1BEA" w:rsidRPr="0073447E">
        <w:rPr>
          <w:rFonts w:ascii="宋体" w:hAnsi="宋体" w:hint="eastAsia"/>
          <w:sz w:val="24"/>
        </w:rPr>
        <w:t>废弃物</w:t>
      </w:r>
    </w:p>
    <w:p w:rsidR="00CD1BEA" w:rsidRPr="0073447E" w:rsidRDefault="00CD1BEA" w:rsidP="00CD1BEA">
      <w:pPr>
        <w:rPr>
          <w:rFonts w:ascii="宋体" w:hAnsi="宋体"/>
          <w:sz w:val="24"/>
        </w:rPr>
      </w:pPr>
      <w:r w:rsidRPr="0073447E">
        <w:rPr>
          <w:rFonts w:ascii="宋体" w:hAnsi="宋体" w:hint="eastAsia"/>
          <w:sz w:val="24"/>
        </w:rPr>
        <w:t>维护过程中产生的废弃物过滤网、抹布</w:t>
      </w:r>
      <w:r w:rsidR="004B5E3B">
        <w:rPr>
          <w:rFonts w:ascii="宋体" w:hAnsi="宋体" w:hint="eastAsia"/>
          <w:sz w:val="24"/>
        </w:rPr>
        <w:t>、零配件</w:t>
      </w:r>
      <w:r w:rsidRPr="0073447E">
        <w:rPr>
          <w:rFonts w:ascii="宋体" w:hAnsi="宋体" w:hint="eastAsia"/>
          <w:sz w:val="24"/>
        </w:rPr>
        <w:t>等由维保方在维保服务完成后收回并处置（甲方固定资产除外）。</w:t>
      </w:r>
    </w:p>
    <w:p w:rsidR="003973AB" w:rsidRPr="0073447E" w:rsidRDefault="003973AB" w:rsidP="00CD1BEA">
      <w:pPr>
        <w:rPr>
          <w:rFonts w:ascii="宋体" w:hAnsi="宋体"/>
          <w:sz w:val="24"/>
        </w:rPr>
      </w:pPr>
    </w:p>
    <w:p w:rsidR="003973AB" w:rsidRPr="0073447E" w:rsidRDefault="003C64EB">
      <w:pPr>
        <w:rPr>
          <w:rFonts w:ascii="宋体" w:hAnsi="宋体"/>
          <w:sz w:val="24"/>
        </w:rPr>
      </w:pPr>
      <w:r w:rsidRPr="0073447E">
        <w:rPr>
          <w:rFonts w:ascii="宋体" w:hAnsi="宋体" w:hint="eastAsia"/>
          <w:sz w:val="24"/>
        </w:rPr>
        <w:t>五、维保服务质量</w:t>
      </w:r>
    </w:p>
    <w:p w:rsidR="003973AB" w:rsidRPr="0073447E" w:rsidRDefault="003C64EB">
      <w:pPr>
        <w:rPr>
          <w:rFonts w:ascii="宋体" w:hAnsi="宋体"/>
          <w:sz w:val="24"/>
        </w:rPr>
      </w:pPr>
      <w:r w:rsidRPr="0073447E">
        <w:rPr>
          <w:rFonts w:ascii="宋体" w:hAnsi="宋体" w:hint="eastAsia"/>
          <w:sz w:val="24"/>
        </w:rPr>
        <w:t>（一）维保服务实施</w:t>
      </w:r>
    </w:p>
    <w:p w:rsidR="003973AB" w:rsidRPr="0073447E" w:rsidRDefault="003C64EB">
      <w:pPr>
        <w:rPr>
          <w:rFonts w:ascii="宋体" w:hAnsi="宋体"/>
          <w:sz w:val="24"/>
        </w:rPr>
      </w:pPr>
      <w:r w:rsidRPr="0073447E">
        <w:rPr>
          <w:rFonts w:ascii="宋体" w:hAnsi="宋体" w:hint="eastAsia"/>
          <w:sz w:val="24"/>
        </w:rPr>
        <w:lastRenderedPageBreak/>
        <w:t>1．保养具体实施时间按广东以色列理工学院校方指定时间为准。</w:t>
      </w:r>
    </w:p>
    <w:p w:rsidR="003973AB" w:rsidRPr="0073447E" w:rsidRDefault="003C64EB">
      <w:pPr>
        <w:rPr>
          <w:rFonts w:ascii="宋体" w:hAnsi="宋体"/>
          <w:sz w:val="24"/>
        </w:rPr>
      </w:pPr>
      <w:r w:rsidRPr="0073447E">
        <w:rPr>
          <w:rFonts w:ascii="宋体" w:hAnsi="宋体" w:hint="eastAsia"/>
          <w:sz w:val="24"/>
        </w:rPr>
        <w:t>2．广东以色列理工学院校方有权增减保养频率，并提前通知到维保方。</w:t>
      </w:r>
    </w:p>
    <w:p w:rsidR="003973AB" w:rsidRPr="0073447E" w:rsidRDefault="003973AB">
      <w:pPr>
        <w:rPr>
          <w:rFonts w:ascii="宋体" w:hAnsi="宋体"/>
          <w:sz w:val="24"/>
        </w:rPr>
      </w:pPr>
    </w:p>
    <w:p w:rsidR="003973AB" w:rsidRPr="0073447E" w:rsidRDefault="003C64EB">
      <w:pPr>
        <w:rPr>
          <w:rFonts w:ascii="宋体" w:hAnsi="宋体"/>
          <w:sz w:val="24"/>
        </w:rPr>
      </w:pPr>
      <w:r w:rsidRPr="0073447E">
        <w:rPr>
          <w:rFonts w:ascii="宋体" w:hAnsi="宋体" w:hint="eastAsia"/>
          <w:sz w:val="24"/>
        </w:rPr>
        <w:t>六、维保服务质保期（由维保方提供）</w:t>
      </w:r>
    </w:p>
    <w:p w:rsidR="003973AB" w:rsidRPr="0073447E" w:rsidRDefault="003C64EB">
      <w:pPr>
        <w:rPr>
          <w:rFonts w:ascii="宋体" w:hAnsi="宋体"/>
          <w:sz w:val="24"/>
        </w:rPr>
      </w:pPr>
      <w:r w:rsidRPr="0073447E">
        <w:rPr>
          <w:rFonts w:ascii="宋体" w:hAnsi="宋体" w:hint="eastAsia"/>
          <w:sz w:val="24"/>
        </w:rPr>
        <w:t>1、质保期从双方共同验收通过后计算。</w:t>
      </w:r>
    </w:p>
    <w:p w:rsidR="003973AB" w:rsidRPr="0073447E" w:rsidRDefault="003C64EB">
      <w:pPr>
        <w:rPr>
          <w:rFonts w:ascii="宋体" w:hAnsi="宋体"/>
          <w:sz w:val="24"/>
        </w:rPr>
      </w:pPr>
      <w:r w:rsidRPr="0073447E">
        <w:rPr>
          <w:rFonts w:ascii="宋体" w:hAnsi="宋体" w:hint="eastAsia"/>
          <w:sz w:val="24"/>
        </w:rPr>
        <w:t>2、保养服务质保期6个月；维修服务质保期 12个月。</w:t>
      </w:r>
    </w:p>
    <w:p w:rsidR="003973AB" w:rsidRPr="0073447E" w:rsidRDefault="003C64EB">
      <w:pPr>
        <w:rPr>
          <w:rFonts w:ascii="宋体" w:hAnsi="宋体"/>
          <w:sz w:val="24"/>
        </w:rPr>
      </w:pPr>
      <w:r w:rsidRPr="0073447E">
        <w:rPr>
          <w:rFonts w:ascii="宋体" w:hAnsi="宋体" w:hint="eastAsia"/>
          <w:sz w:val="24"/>
        </w:rPr>
        <w:t xml:space="preserve">3、更换的元器件质保期12个月。 </w:t>
      </w:r>
    </w:p>
    <w:p w:rsidR="003973AB" w:rsidRPr="0073447E" w:rsidRDefault="003C64EB">
      <w:pPr>
        <w:rPr>
          <w:rFonts w:ascii="宋体" w:hAnsi="宋体"/>
          <w:sz w:val="24"/>
        </w:rPr>
      </w:pPr>
      <w:r w:rsidRPr="0073447E">
        <w:rPr>
          <w:rFonts w:ascii="宋体" w:hAnsi="宋体" w:hint="eastAsia"/>
          <w:sz w:val="24"/>
        </w:rPr>
        <w:t>4、在</w:t>
      </w:r>
      <w:r w:rsidR="00F60643">
        <w:rPr>
          <w:rFonts w:ascii="宋体" w:hAnsi="宋体" w:hint="eastAsia"/>
          <w:sz w:val="24"/>
        </w:rPr>
        <w:t>维护</w:t>
      </w:r>
      <w:r w:rsidRPr="0073447E">
        <w:rPr>
          <w:rFonts w:ascii="宋体" w:hAnsi="宋体" w:hint="eastAsia"/>
          <w:sz w:val="24"/>
        </w:rPr>
        <w:t>保养质保期内，由于维保方保养不到位引起的故障维修（包括更换备件及不更换备件的维修），维保方须在规定时间（同维保服务内容中故障维修的时间要求）内免费予以处理解决（含提供更换的备件），保障设备正常运行。在故障维修质保期内，发生重复性故障，维保方须在规定时间（同维保服务内容中故障维修的时间要求）内免费予以处理解决（含提供更换的备件），保障设备正常运行。</w:t>
      </w:r>
    </w:p>
    <w:p w:rsidR="003973AB" w:rsidRPr="0073447E" w:rsidRDefault="003973AB">
      <w:pPr>
        <w:rPr>
          <w:rFonts w:ascii="宋体" w:hAnsi="宋体"/>
          <w:sz w:val="24"/>
        </w:rPr>
      </w:pPr>
    </w:p>
    <w:p w:rsidR="003973AB" w:rsidRPr="0073447E" w:rsidRDefault="003C64EB">
      <w:pPr>
        <w:rPr>
          <w:rFonts w:ascii="宋体" w:hAnsi="宋体"/>
          <w:sz w:val="24"/>
        </w:rPr>
      </w:pPr>
      <w:r w:rsidRPr="0073447E">
        <w:rPr>
          <w:rFonts w:ascii="宋体" w:hAnsi="宋体" w:hint="eastAsia"/>
          <w:sz w:val="24"/>
        </w:rPr>
        <w:t>七、进场服务要求</w:t>
      </w:r>
    </w:p>
    <w:p w:rsidR="003973AB" w:rsidRPr="0073447E" w:rsidRDefault="003C64EB">
      <w:pPr>
        <w:rPr>
          <w:rFonts w:ascii="宋体" w:hAnsi="宋体"/>
          <w:sz w:val="24"/>
        </w:rPr>
      </w:pPr>
      <w:r w:rsidRPr="0073447E">
        <w:rPr>
          <w:rFonts w:ascii="宋体" w:hAnsi="宋体" w:hint="eastAsia"/>
          <w:sz w:val="24"/>
        </w:rPr>
        <w:t>1、维保方至广东以色列理工学院地内进场服务的，须遵广东以色列理工学院关于承包商进场服务的管理要求。</w:t>
      </w:r>
    </w:p>
    <w:p w:rsidR="003973AB" w:rsidRPr="0073447E" w:rsidRDefault="003C64EB">
      <w:pPr>
        <w:rPr>
          <w:rFonts w:ascii="宋体" w:hAnsi="宋体"/>
          <w:sz w:val="24"/>
        </w:rPr>
      </w:pPr>
      <w:r w:rsidRPr="0073447E">
        <w:rPr>
          <w:rFonts w:ascii="宋体" w:hAnsi="宋体" w:hint="eastAsia"/>
          <w:sz w:val="24"/>
        </w:rPr>
        <w:t>2、维保方进场服务的，维保期间，做到科学维护、安全操作、文明施工，遵守甲方一切规章制度，不能影响校方方正常教学、办公及生活秩序，并接受甲方监督检查。</w:t>
      </w:r>
    </w:p>
    <w:p w:rsidR="003973AB" w:rsidRPr="0073447E" w:rsidRDefault="003973AB">
      <w:pPr>
        <w:rPr>
          <w:rFonts w:ascii="宋体" w:hAnsi="宋体"/>
          <w:sz w:val="24"/>
        </w:rPr>
      </w:pPr>
    </w:p>
    <w:p w:rsidR="003973AB" w:rsidRDefault="003C64EB">
      <w:pPr>
        <w:rPr>
          <w:rFonts w:ascii="宋体" w:hAnsi="宋体"/>
          <w:sz w:val="24"/>
        </w:rPr>
      </w:pPr>
      <w:r w:rsidRPr="0073447E">
        <w:rPr>
          <w:rFonts w:ascii="宋体" w:hAnsi="宋体" w:hint="eastAsia"/>
          <w:sz w:val="24"/>
        </w:rPr>
        <w:t>八、考核办法（不作为评审因素）</w:t>
      </w:r>
    </w:p>
    <w:p w:rsidR="00BE795E" w:rsidRPr="00BE795E" w:rsidRDefault="00BE795E" w:rsidP="00BE795E">
      <w:pPr>
        <w:jc w:val="center"/>
        <w:rPr>
          <w:rFonts w:ascii="宋体" w:hAnsi="宋体"/>
          <w:b/>
          <w:bCs/>
          <w:sz w:val="28"/>
          <w:szCs w:val="28"/>
        </w:rPr>
      </w:pPr>
      <w:r w:rsidRPr="00BE795E">
        <w:rPr>
          <w:rFonts w:ascii="宋体" w:hAnsi="宋体" w:hint="eastAsia"/>
          <w:b/>
          <w:bCs/>
          <w:sz w:val="28"/>
          <w:szCs w:val="28"/>
        </w:rPr>
        <w:t>广东以色列理工学院空调年度维护考核表</w:t>
      </w:r>
    </w:p>
    <w:p w:rsidR="00BE795E" w:rsidRPr="0073447E" w:rsidRDefault="00BE795E">
      <w:pPr>
        <w:rPr>
          <w:rFonts w:ascii="宋体" w:hAnsi="宋体"/>
          <w:sz w:val="24"/>
        </w:rPr>
      </w:pPr>
    </w:p>
    <w:tbl>
      <w:tblPr>
        <w:tblW w:w="8222" w:type="dxa"/>
        <w:jc w:val="center"/>
        <w:tblLook w:val="04A0" w:firstRow="1" w:lastRow="0" w:firstColumn="1" w:lastColumn="0" w:noHBand="0" w:noVBand="1"/>
      </w:tblPr>
      <w:tblGrid>
        <w:gridCol w:w="426"/>
        <w:gridCol w:w="1559"/>
        <w:gridCol w:w="3260"/>
        <w:gridCol w:w="709"/>
        <w:gridCol w:w="1134"/>
        <w:gridCol w:w="1134"/>
      </w:tblGrid>
      <w:tr w:rsidR="007C73BA" w:rsidRPr="00AE4A8E" w:rsidTr="007C73BA">
        <w:trPr>
          <w:trHeight w:val="290"/>
          <w:jc w:val="center"/>
        </w:trPr>
        <w:tc>
          <w:tcPr>
            <w:tcW w:w="198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维保单位</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宋体" w:hint="eastAsia"/>
                <w:color w:val="000000"/>
                <w:kern w:val="0"/>
                <w:szCs w:val="21"/>
                <w:lang w:bidi="he-IL"/>
              </w:rPr>
              <w:t> </w:t>
            </w:r>
          </w:p>
        </w:tc>
        <w:tc>
          <w:tcPr>
            <w:tcW w:w="709" w:type="dxa"/>
            <w:tcBorders>
              <w:top w:val="single" w:sz="8" w:space="0" w:color="000000"/>
              <w:left w:val="nil"/>
              <w:bottom w:val="nil"/>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考核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宋体" w:hint="eastAsia"/>
                <w:color w:val="000000"/>
                <w:kern w:val="0"/>
                <w:szCs w:val="21"/>
                <w:lang w:bidi="he-IL"/>
              </w:rP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宋体" w:hint="eastAsia"/>
                <w:color w:val="000000"/>
                <w:kern w:val="0"/>
                <w:szCs w:val="21"/>
                <w:lang w:bidi="he-IL"/>
              </w:rPr>
              <w:t>备注</w:t>
            </w:r>
          </w:p>
        </w:tc>
      </w:tr>
      <w:tr w:rsidR="007C73BA" w:rsidRPr="00AE4A8E" w:rsidTr="007C73BA">
        <w:trPr>
          <w:trHeight w:val="300"/>
          <w:jc w:val="center"/>
        </w:trPr>
        <w:tc>
          <w:tcPr>
            <w:tcW w:w="1985" w:type="dxa"/>
            <w:gridSpan w:val="2"/>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709"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周期</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r>
      <w:tr w:rsidR="007C73BA" w:rsidRPr="00AE4A8E" w:rsidTr="007C73BA">
        <w:trPr>
          <w:trHeight w:val="30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序号</w:t>
            </w:r>
          </w:p>
        </w:tc>
        <w:tc>
          <w:tcPr>
            <w:tcW w:w="1559"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考核项目</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考核内容</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得分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51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1</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强制条款</w:t>
            </w:r>
          </w:p>
        </w:tc>
        <w:tc>
          <w:tcPr>
            <w:tcW w:w="396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履约中是否存在下列情形：1.  质量伪劣；2. 不守信誉；3.被公开曝光；4.出现安全事故；5.对存在问题未按要求整改或被处以停业、吊销相关资质证等。若存在可直接评价为不合格。</w:t>
            </w:r>
          </w:p>
        </w:tc>
        <w:tc>
          <w:tcPr>
            <w:tcW w:w="1134" w:type="dxa"/>
            <w:tcBorders>
              <w:top w:val="nil"/>
              <w:left w:val="nil"/>
              <w:bottom w:val="nil"/>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合格</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300"/>
          <w:jc w:val="center"/>
        </w:trPr>
        <w:tc>
          <w:tcPr>
            <w:tcW w:w="426"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3969" w:type="dxa"/>
            <w:gridSpan w:val="2"/>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口不合格</w:t>
            </w:r>
          </w:p>
        </w:tc>
        <w:tc>
          <w:tcPr>
            <w:tcW w:w="1134"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r>
      <w:tr w:rsidR="007C73BA" w:rsidRPr="00AE4A8E" w:rsidTr="007C73BA">
        <w:trPr>
          <w:trHeight w:val="135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2</w:t>
            </w:r>
          </w:p>
        </w:tc>
        <w:tc>
          <w:tcPr>
            <w:tcW w:w="1559" w:type="dxa"/>
            <w:tcBorders>
              <w:top w:val="nil"/>
              <w:left w:val="nil"/>
              <w:bottom w:val="single" w:sz="8" w:space="0" w:color="000000"/>
              <w:right w:val="single" w:sz="8" w:space="0" w:color="000000"/>
            </w:tcBorders>
            <w:shd w:val="clear" w:color="auto" w:fill="auto"/>
            <w:vAlign w:val="center"/>
            <w:hideMark/>
          </w:tcPr>
          <w:p w:rsidR="007C73BA"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服务质量</w:t>
            </w:r>
          </w:p>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（15分)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proofErr w:type="gramStart"/>
            <w:r w:rsidRPr="00AE4A8E">
              <w:rPr>
                <w:rFonts w:ascii="宋体" w:hAnsi="宋体" w:cs="Calibri" w:hint="eastAsia"/>
                <w:color w:val="000000"/>
                <w:kern w:val="0"/>
                <w:szCs w:val="21"/>
                <w:lang w:bidi="he-IL"/>
              </w:rPr>
              <w:t>维保服务</w:t>
            </w:r>
            <w:proofErr w:type="gramEnd"/>
            <w:r w:rsidRPr="00AE4A8E">
              <w:rPr>
                <w:rFonts w:ascii="宋体" w:hAnsi="宋体" w:cs="Calibri" w:hint="eastAsia"/>
                <w:color w:val="000000"/>
                <w:kern w:val="0"/>
                <w:szCs w:val="21"/>
                <w:lang w:bidi="he-IL"/>
              </w:rPr>
              <w:t>符合现行相关国家规范、标准和行业要求:所需设备，备件，材料等符合现行相关国家规范，技术要求及质量标准；满足松下多联机、分体空调和水系统</w:t>
            </w:r>
            <w:proofErr w:type="gramStart"/>
            <w:r w:rsidRPr="00AE4A8E">
              <w:rPr>
                <w:rFonts w:ascii="宋体" w:hAnsi="宋体" w:cs="Calibri" w:hint="eastAsia"/>
                <w:color w:val="000000"/>
                <w:kern w:val="0"/>
                <w:szCs w:val="21"/>
                <w:lang w:bidi="he-IL"/>
              </w:rPr>
              <w:t>空调维保服务</w:t>
            </w:r>
            <w:proofErr w:type="gramEnd"/>
            <w:r w:rsidRPr="00AE4A8E">
              <w:rPr>
                <w:rFonts w:ascii="宋体" w:hAnsi="宋体" w:cs="Calibri" w:hint="eastAsia"/>
                <w:color w:val="000000"/>
                <w:kern w:val="0"/>
                <w:szCs w:val="21"/>
                <w:lang w:bidi="he-IL"/>
              </w:rPr>
              <w:t>的技术指标、质量要求。验收合格率达到100%，13～15分；</w:t>
            </w:r>
            <w:proofErr w:type="gramStart"/>
            <w:r w:rsidRPr="00AE4A8E">
              <w:rPr>
                <w:rFonts w:ascii="宋体" w:hAnsi="宋体" w:cs="Calibri" w:hint="eastAsia"/>
                <w:color w:val="000000"/>
                <w:kern w:val="0"/>
                <w:szCs w:val="21"/>
                <w:lang w:bidi="he-IL"/>
              </w:rPr>
              <w:t>维护首验不合格</w:t>
            </w:r>
            <w:proofErr w:type="gramEnd"/>
            <w:r w:rsidRPr="00AE4A8E">
              <w:rPr>
                <w:rFonts w:ascii="宋体" w:hAnsi="宋体" w:cs="Calibri" w:hint="eastAsia"/>
                <w:color w:val="000000"/>
                <w:kern w:val="0"/>
                <w:szCs w:val="21"/>
                <w:lang w:bidi="he-IL"/>
              </w:rPr>
              <w:t>通过整改后验收合格，6～12分；二次以上验收不合格，0～6分。每项不合格扣1分。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54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应急服务处理(20分）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技术支持：主动有效，8～10分；被动有效，4～8分；被动无效，0分。每项不合格扣2分。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300"/>
          <w:jc w:val="center"/>
        </w:trPr>
        <w:tc>
          <w:tcPr>
            <w:tcW w:w="426"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应急服务:：及时，9～10分；被动，2～8分；消极，0～3分。每项不合格扣1分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51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4</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安全防范</w:t>
            </w:r>
          </w:p>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(10分)</w:t>
            </w:r>
          </w:p>
        </w:tc>
        <w:tc>
          <w:tcPr>
            <w:tcW w:w="396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遵守学校规章制度，安全责任心强。安全措施到位，9～10分；安全措施欠缺积极整改的，3～8分；安全措施不到位且未按要求整改的，0～3分。每项不合格扣1分。</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408"/>
          <w:jc w:val="center"/>
        </w:trPr>
        <w:tc>
          <w:tcPr>
            <w:tcW w:w="426"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3969" w:type="dxa"/>
            <w:gridSpan w:val="2"/>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r>
      <w:tr w:rsidR="007C73BA" w:rsidRPr="00AE4A8E" w:rsidTr="007C73BA">
        <w:trPr>
          <w:trHeight w:val="54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5</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服务及时性（20分）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按时完成</w:t>
            </w:r>
            <w:proofErr w:type="gramStart"/>
            <w:r w:rsidRPr="00AE4A8E">
              <w:rPr>
                <w:rFonts w:ascii="宋体" w:hAnsi="宋体" w:cs="Calibri" w:hint="eastAsia"/>
                <w:color w:val="000000"/>
                <w:kern w:val="0"/>
                <w:szCs w:val="21"/>
                <w:lang w:bidi="he-IL"/>
              </w:rPr>
              <w:t>日常维保及</w:t>
            </w:r>
            <w:proofErr w:type="gramEnd"/>
            <w:r w:rsidRPr="00AE4A8E">
              <w:rPr>
                <w:rFonts w:ascii="宋体" w:hAnsi="宋体" w:cs="Calibri" w:hint="eastAsia"/>
                <w:color w:val="000000"/>
                <w:kern w:val="0"/>
                <w:szCs w:val="21"/>
                <w:lang w:bidi="he-IL"/>
              </w:rPr>
              <w:t>紧急故障处理，10分；有3次以及下未按期完成的，5分；有3次以上未按期完成的，0分。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810"/>
          <w:jc w:val="center"/>
        </w:trPr>
        <w:tc>
          <w:tcPr>
            <w:tcW w:w="426"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服务响应时间符合承诺，紧急故障事项15分钟内到达现场，北校区2小时内到达现场，10 分；履约中出现未按服务响应时间承诺到达现场的，每次不响应扣2分。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81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6</w:t>
            </w:r>
          </w:p>
        </w:tc>
        <w:tc>
          <w:tcPr>
            <w:tcW w:w="1559"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设备保养有效性（15分）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能及时按合同需求计划时间进行保养，保养效果良好，12～15分；缺少保养和检查，或设备保养质量一般，3～12分；没按计划进行保养，导致设备运行状态差，0分。每项不合格扣1分。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81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7</w:t>
            </w:r>
          </w:p>
        </w:tc>
        <w:tc>
          <w:tcPr>
            <w:tcW w:w="1559" w:type="dxa"/>
            <w:tcBorders>
              <w:top w:val="nil"/>
              <w:left w:val="nil"/>
              <w:bottom w:val="single" w:sz="8" w:space="0" w:color="000000"/>
              <w:right w:val="single" w:sz="8" w:space="0" w:color="000000"/>
            </w:tcBorders>
            <w:shd w:val="clear" w:color="auto" w:fill="auto"/>
            <w:vAlign w:val="center"/>
            <w:hideMark/>
          </w:tcPr>
          <w:p w:rsidR="007C73BA"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有效性</w:t>
            </w:r>
          </w:p>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（10分）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相关项目团队人员配备齐全，分工合理，在</w:t>
            </w:r>
            <w:proofErr w:type="gramStart"/>
            <w:r w:rsidRPr="00AE4A8E">
              <w:rPr>
                <w:rFonts w:ascii="宋体" w:hAnsi="宋体" w:cs="Calibri" w:hint="eastAsia"/>
                <w:color w:val="000000"/>
                <w:kern w:val="0"/>
                <w:szCs w:val="21"/>
                <w:lang w:bidi="he-IL"/>
              </w:rPr>
              <w:t>技支术持</w:t>
            </w:r>
            <w:proofErr w:type="gramEnd"/>
            <w:r w:rsidRPr="00AE4A8E">
              <w:rPr>
                <w:rFonts w:ascii="宋体" w:hAnsi="宋体" w:cs="Calibri" w:hint="eastAsia"/>
                <w:color w:val="000000"/>
                <w:kern w:val="0"/>
                <w:szCs w:val="21"/>
                <w:lang w:bidi="he-IL"/>
              </w:rPr>
              <w:t>、备品备件等方面能够满足学校方</w:t>
            </w:r>
            <w:proofErr w:type="gramStart"/>
            <w:r w:rsidRPr="00AE4A8E">
              <w:rPr>
                <w:rFonts w:ascii="宋体" w:hAnsi="宋体" w:cs="Calibri" w:hint="eastAsia"/>
                <w:color w:val="000000"/>
                <w:kern w:val="0"/>
                <w:szCs w:val="21"/>
                <w:lang w:bidi="he-IL"/>
              </w:rPr>
              <w:t>空调维保</w:t>
            </w:r>
            <w:proofErr w:type="gramEnd"/>
            <w:r w:rsidRPr="00AE4A8E">
              <w:rPr>
                <w:rFonts w:ascii="宋体" w:hAnsi="宋体" w:cs="Calibri" w:hint="eastAsia"/>
                <w:color w:val="000000"/>
                <w:kern w:val="0"/>
                <w:szCs w:val="21"/>
                <w:lang w:bidi="he-IL"/>
              </w:rPr>
              <w:t>的需要，有效协调工作开展，8～10分；存在不足的，0～8分。每项不合格扣2分。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81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8</w:t>
            </w:r>
          </w:p>
        </w:tc>
        <w:tc>
          <w:tcPr>
            <w:tcW w:w="1559" w:type="dxa"/>
            <w:tcBorders>
              <w:top w:val="nil"/>
              <w:left w:val="nil"/>
              <w:bottom w:val="single" w:sz="8" w:space="0" w:color="000000"/>
              <w:right w:val="single" w:sz="8" w:space="0" w:color="000000"/>
            </w:tcBorders>
            <w:shd w:val="clear" w:color="auto" w:fill="auto"/>
            <w:vAlign w:val="center"/>
            <w:hideMark/>
          </w:tcPr>
          <w:p w:rsidR="007C73BA"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服务态度</w:t>
            </w:r>
          </w:p>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(10分)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Cs w:val="21"/>
                <w:lang w:bidi="he-IL"/>
              </w:rPr>
            </w:pPr>
            <w:r w:rsidRPr="00AE4A8E">
              <w:rPr>
                <w:rFonts w:ascii="宋体" w:hAnsi="宋体" w:cs="Calibri" w:hint="eastAsia"/>
                <w:color w:val="000000"/>
                <w:kern w:val="0"/>
                <w:szCs w:val="21"/>
                <w:lang w:bidi="he-IL"/>
              </w:rPr>
              <w:t>相关</w:t>
            </w:r>
            <w:proofErr w:type="gramStart"/>
            <w:r w:rsidRPr="00AE4A8E">
              <w:rPr>
                <w:rFonts w:ascii="宋体" w:hAnsi="宋体" w:cs="Calibri" w:hint="eastAsia"/>
                <w:color w:val="000000"/>
                <w:kern w:val="0"/>
                <w:szCs w:val="21"/>
                <w:lang w:bidi="he-IL"/>
              </w:rPr>
              <w:t>方服务</w:t>
            </w:r>
            <w:proofErr w:type="gramEnd"/>
            <w:r w:rsidRPr="00AE4A8E">
              <w:rPr>
                <w:rFonts w:ascii="宋体" w:hAnsi="宋体" w:cs="Calibri" w:hint="eastAsia"/>
                <w:color w:val="000000"/>
                <w:kern w:val="0"/>
                <w:szCs w:val="21"/>
                <w:lang w:bidi="he-IL"/>
              </w:rPr>
              <w:t>人员礼貌和蔼、服务周到，“用户第一”思想贯穿技术支持、维护保养、更换设备、清洗等项目全过程，8～10分；存在不足的，0～8分。每项不合格扣2分。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431"/>
          <w:jc w:val="center"/>
        </w:trPr>
        <w:tc>
          <w:tcPr>
            <w:tcW w:w="5954"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考核总分</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300"/>
          <w:jc w:val="center"/>
        </w:trPr>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考评</w:t>
            </w:r>
            <w:proofErr w:type="gramStart"/>
            <w:r w:rsidRPr="00AE4A8E">
              <w:rPr>
                <w:rFonts w:ascii="宋体" w:hAnsi="宋体" w:cs="Calibri" w:hint="eastAsia"/>
                <w:color w:val="000000"/>
                <w:kern w:val="0"/>
                <w:szCs w:val="21"/>
                <w:lang w:bidi="he-IL"/>
              </w:rPr>
              <w:t>务</w:t>
            </w:r>
            <w:proofErr w:type="gramEnd"/>
            <w:r w:rsidRPr="00AE4A8E">
              <w:rPr>
                <w:rFonts w:ascii="宋体" w:hAnsi="宋体" w:cs="Calibri" w:hint="eastAsia"/>
                <w:color w:val="000000"/>
                <w:kern w:val="0"/>
                <w:szCs w:val="21"/>
                <w:lang w:bidi="he-IL"/>
              </w:rPr>
              <w:t>服结论</w:t>
            </w:r>
          </w:p>
        </w:tc>
        <w:tc>
          <w:tcPr>
            <w:tcW w:w="510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center"/>
              <w:rPr>
                <w:rFonts w:ascii="宋体" w:hAnsi="宋体" w:cs="Calibri"/>
                <w:color w:val="000000"/>
                <w:kern w:val="0"/>
                <w:szCs w:val="21"/>
                <w:lang w:bidi="he-IL"/>
              </w:rPr>
            </w:pPr>
            <w:r w:rsidRPr="00AE4A8E">
              <w:rPr>
                <w:rFonts w:ascii="宋体" w:hAnsi="宋体" w:cs="Calibri" w:hint="eastAsia"/>
                <w:color w:val="000000"/>
                <w:kern w:val="0"/>
                <w:szCs w:val="21"/>
                <w:lang w:bidi="he-IL"/>
              </w:rPr>
              <w:t> </w:t>
            </w:r>
          </w:p>
        </w:tc>
      </w:tr>
      <w:tr w:rsidR="007C73BA" w:rsidRPr="00AE4A8E" w:rsidTr="007C73BA">
        <w:trPr>
          <w:trHeight w:val="450"/>
          <w:jc w:val="center"/>
        </w:trPr>
        <w:tc>
          <w:tcPr>
            <w:tcW w:w="198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C73BA" w:rsidRPr="00AE4A8E" w:rsidRDefault="007C73BA" w:rsidP="00677836">
            <w:pPr>
              <w:widowControl/>
              <w:jc w:val="left"/>
              <w:rPr>
                <w:rFonts w:ascii="宋体" w:hAnsi="宋体" w:cs="Calibri"/>
                <w:color w:val="000000"/>
                <w:kern w:val="0"/>
                <w:sz w:val="16"/>
                <w:szCs w:val="16"/>
                <w:lang w:bidi="he-IL"/>
              </w:rPr>
            </w:pPr>
            <w:r w:rsidRPr="00AE4A8E">
              <w:rPr>
                <w:rFonts w:ascii="宋体" w:hAnsi="宋体" w:cs="Calibri" w:hint="eastAsia"/>
                <w:color w:val="000000"/>
                <w:kern w:val="0"/>
                <w:sz w:val="16"/>
                <w:szCs w:val="16"/>
                <w:lang w:bidi="he-IL"/>
              </w:rPr>
              <w:t>考核总分85分（含85分）以上为“优”按合同支付服务费；低于85分为“良好”每扣1分按年维保费的1%扣除；低于65分为“差”视为考核不合格，按年维保费的30%扣除；全年两次考核不合格启动退出机制。</w:t>
            </w:r>
          </w:p>
        </w:tc>
        <w:tc>
          <w:tcPr>
            <w:tcW w:w="5103" w:type="dxa"/>
            <w:gridSpan w:val="3"/>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r>
      <w:tr w:rsidR="007C73BA" w:rsidRPr="00AE4A8E" w:rsidTr="007C73BA">
        <w:trPr>
          <w:trHeight w:val="408"/>
          <w:jc w:val="center"/>
        </w:trPr>
        <w:tc>
          <w:tcPr>
            <w:tcW w:w="1985" w:type="dxa"/>
            <w:gridSpan w:val="2"/>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 w:val="20"/>
                <w:szCs w:val="20"/>
                <w:lang w:bidi="he-IL"/>
              </w:rPr>
            </w:pPr>
          </w:p>
        </w:tc>
        <w:tc>
          <w:tcPr>
            <w:tcW w:w="5103" w:type="dxa"/>
            <w:gridSpan w:val="3"/>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r>
      <w:tr w:rsidR="007C73BA" w:rsidRPr="00AE4A8E" w:rsidTr="007C73BA">
        <w:trPr>
          <w:trHeight w:val="408"/>
          <w:jc w:val="center"/>
        </w:trPr>
        <w:tc>
          <w:tcPr>
            <w:tcW w:w="1985" w:type="dxa"/>
            <w:gridSpan w:val="2"/>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 w:val="20"/>
                <w:szCs w:val="20"/>
                <w:lang w:bidi="he-IL"/>
              </w:rPr>
            </w:pPr>
          </w:p>
        </w:tc>
        <w:tc>
          <w:tcPr>
            <w:tcW w:w="5103" w:type="dxa"/>
            <w:gridSpan w:val="3"/>
            <w:vMerge/>
            <w:tcBorders>
              <w:top w:val="single" w:sz="8" w:space="0" w:color="000000"/>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rsidR="007C73BA" w:rsidRPr="00AE4A8E" w:rsidRDefault="007C73BA" w:rsidP="00677836">
            <w:pPr>
              <w:widowControl/>
              <w:jc w:val="left"/>
              <w:rPr>
                <w:rFonts w:ascii="宋体" w:hAnsi="宋体" w:cs="Calibri"/>
                <w:color w:val="000000"/>
                <w:kern w:val="0"/>
                <w:szCs w:val="21"/>
                <w:lang w:bidi="he-IL"/>
              </w:rPr>
            </w:pPr>
          </w:p>
        </w:tc>
      </w:tr>
    </w:tbl>
    <w:p w:rsidR="003973AB" w:rsidRPr="007C73BA" w:rsidRDefault="003973AB">
      <w:pPr>
        <w:rPr>
          <w:rFonts w:ascii="宋体" w:hAnsi="宋体" w:cs="宋体"/>
          <w:sz w:val="24"/>
          <w:lang/>
        </w:rPr>
      </w:pPr>
    </w:p>
    <w:p w:rsidR="003973AB" w:rsidRPr="0073447E" w:rsidRDefault="003C64EB">
      <w:pPr>
        <w:rPr>
          <w:rFonts w:ascii="宋体" w:hAnsi="宋体"/>
          <w:sz w:val="24"/>
        </w:rPr>
      </w:pPr>
      <w:r w:rsidRPr="0073447E">
        <w:rPr>
          <w:rFonts w:ascii="宋体" w:hAnsi="宋体" w:hint="eastAsia"/>
          <w:sz w:val="24"/>
        </w:rPr>
        <w:t>九、付款方式：</w:t>
      </w:r>
    </w:p>
    <w:p w:rsidR="00CD1BEA" w:rsidRPr="0073447E" w:rsidRDefault="00CD1BEA" w:rsidP="00CD1BEA">
      <w:pPr>
        <w:rPr>
          <w:rFonts w:ascii="宋体" w:hAnsi="宋体"/>
          <w:sz w:val="24"/>
        </w:rPr>
      </w:pPr>
      <w:r w:rsidRPr="0073447E">
        <w:rPr>
          <w:rFonts w:ascii="宋体" w:hAnsi="宋体" w:hint="eastAsia"/>
          <w:sz w:val="24"/>
        </w:rPr>
        <w:t>1、</w:t>
      </w:r>
      <w:bookmarkStart w:id="10" w:name="_Hlk118297659"/>
      <w:bookmarkStart w:id="11" w:name="OLE_LINK2"/>
      <w:r w:rsidRPr="0073447E">
        <w:rPr>
          <w:rFonts w:ascii="宋体" w:hAnsi="宋体" w:hint="eastAsia"/>
          <w:sz w:val="24"/>
        </w:rPr>
        <w:t>合同签定三个工作日内，维保单位需进场开始保养，付款方式按季度（三个月）结算，每个季度（三个月）校方根据维护保养考核表支付对应合同金额 。</w:t>
      </w:r>
      <w:bookmarkEnd w:id="10"/>
      <w:bookmarkEnd w:id="11"/>
    </w:p>
    <w:p w:rsidR="003973AB" w:rsidRPr="0073447E" w:rsidRDefault="003C64EB">
      <w:pPr>
        <w:rPr>
          <w:rFonts w:ascii="宋体" w:hAnsi="宋体"/>
          <w:sz w:val="24"/>
        </w:rPr>
      </w:pPr>
      <w:r w:rsidRPr="0073447E">
        <w:rPr>
          <w:rFonts w:ascii="宋体" w:hAnsi="宋体" w:hint="eastAsia"/>
          <w:sz w:val="24"/>
        </w:rPr>
        <w:t>2、每次付款前，维保单位须向校方提供相应金额的甲方所在地税务局认可的正规发票。</w:t>
      </w:r>
    </w:p>
    <w:p w:rsidR="003973AB" w:rsidRPr="0073447E" w:rsidRDefault="003C64EB">
      <w:pPr>
        <w:rPr>
          <w:rFonts w:ascii="宋体" w:hAnsi="宋体"/>
          <w:sz w:val="24"/>
        </w:rPr>
      </w:pPr>
      <w:r w:rsidRPr="0073447E">
        <w:rPr>
          <w:rFonts w:ascii="宋体" w:hAnsi="宋体" w:hint="eastAsia"/>
          <w:sz w:val="24"/>
        </w:rPr>
        <w:t>3、付款方式为电汇或支票。</w:t>
      </w:r>
    </w:p>
    <w:p w:rsidR="003973AB" w:rsidRDefault="003973AB">
      <w:pPr>
        <w:rPr>
          <w:sz w:val="30"/>
          <w:szCs w:val="30"/>
        </w:rPr>
      </w:pPr>
    </w:p>
    <w:p w:rsidR="00F71CA5" w:rsidRDefault="00F71CA5" w:rsidP="00F71CA5">
      <w:pPr>
        <w:tabs>
          <w:tab w:val="left" w:pos="0"/>
        </w:tabs>
        <w:spacing w:line="500" w:lineRule="exact"/>
        <w:jc w:val="center"/>
        <w:rPr>
          <w:rFonts w:hint="eastAsia"/>
          <w:b/>
          <w:color w:val="000000"/>
          <w:sz w:val="36"/>
          <w:szCs w:val="36"/>
        </w:rPr>
      </w:pPr>
      <w:r>
        <w:rPr>
          <w:rFonts w:hint="eastAsia"/>
          <w:b/>
          <w:color w:val="000000"/>
          <w:sz w:val="36"/>
          <w:szCs w:val="36"/>
        </w:rPr>
        <w:lastRenderedPageBreak/>
        <w:t>评分标准</w:t>
      </w:r>
    </w:p>
    <w:p w:rsidR="00F71CA5" w:rsidRDefault="00F71CA5" w:rsidP="00F71CA5">
      <w:pPr>
        <w:tabs>
          <w:tab w:val="left" w:pos="920"/>
        </w:tabs>
        <w:spacing w:line="500" w:lineRule="exact"/>
        <w:ind w:firstLineChars="200" w:firstLine="560"/>
        <w:rPr>
          <w:color w:val="000000"/>
          <w:sz w:val="28"/>
          <w:szCs w:val="28"/>
        </w:rPr>
      </w:pPr>
      <w:r>
        <w:rPr>
          <w:rFonts w:hint="eastAsia"/>
          <w:color w:val="000000"/>
          <w:sz w:val="28"/>
          <w:szCs w:val="28"/>
        </w:rPr>
        <w:t>采用综合评标法，在得分相同的情况下，推荐投标报价较低的供应商为第一中标候选人。</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77"/>
        <w:gridCol w:w="6313"/>
        <w:gridCol w:w="912"/>
      </w:tblGrid>
      <w:tr w:rsidR="00F71CA5" w:rsidTr="007152E3">
        <w:trPr>
          <w:trHeight w:val="502"/>
        </w:trPr>
        <w:tc>
          <w:tcPr>
            <w:tcW w:w="1877" w:type="dxa"/>
            <w:vAlign w:val="center"/>
          </w:tcPr>
          <w:p w:rsidR="00F71CA5" w:rsidRDefault="00F71CA5" w:rsidP="007152E3">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评分项目</w:t>
            </w:r>
          </w:p>
        </w:tc>
        <w:tc>
          <w:tcPr>
            <w:tcW w:w="6313" w:type="dxa"/>
            <w:vAlign w:val="center"/>
          </w:tcPr>
          <w:p w:rsidR="00F71CA5" w:rsidRDefault="00F71CA5" w:rsidP="007152E3">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评分标准</w:t>
            </w:r>
          </w:p>
        </w:tc>
        <w:tc>
          <w:tcPr>
            <w:tcW w:w="912" w:type="dxa"/>
            <w:vAlign w:val="center"/>
          </w:tcPr>
          <w:p w:rsidR="00F71CA5" w:rsidRDefault="00F71CA5" w:rsidP="007152E3">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分值</w:t>
            </w:r>
          </w:p>
        </w:tc>
      </w:tr>
      <w:tr w:rsidR="00F71CA5" w:rsidTr="007152E3">
        <w:trPr>
          <w:trHeight w:val="1230"/>
        </w:trPr>
        <w:tc>
          <w:tcPr>
            <w:tcW w:w="1877"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企业认证</w:t>
            </w:r>
          </w:p>
        </w:tc>
        <w:tc>
          <w:tcPr>
            <w:tcW w:w="6313" w:type="dxa"/>
            <w:vAlign w:val="center"/>
          </w:tcPr>
          <w:p w:rsidR="00F71CA5" w:rsidRDefault="00F71CA5" w:rsidP="007152E3">
            <w:pPr>
              <w:ind w:firstLineChars="200" w:firstLine="480"/>
              <w:rPr>
                <w:rFonts w:ascii="宋体" w:hAnsi="宋体" w:cs="宋体" w:hint="eastAsia"/>
                <w:sz w:val="24"/>
                <w:lang w:val="zh-CN"/>
              </w:rPr>
            </w:pPr>
            <w:r>
              <w:rPr>
                <w:rFonts w:ascii="宋体" w:hAnsi="宋体" w:cs="宋体" w:hint="eastAsia"/>
                <w:sz w:val="24"/>
              </w:rPr>
              <w:t>投标人具有有效期内的质量管理体系认证（ISO9001）、中国职业健康安全管理体系认证、环境管理体系认证，每个得3分，满分9分。（需提供相关证明材料，不提供者不得分）</w:t>
            </w:r>
          </w:p>
        </w:tc>
        <w:tc>
          <w:tcPr>
            <w:tcW w:w="912" w:type="dxa"/>
            <w:vAlign w:val="center"/>
          </w:tcPr>
          <w:p w:rsidR="00F71CA5" w:rsidRDefault="00F71CA5" w:rsidP="007152E3">
            <w:pPr>
              <w:jc w:val="center"/>
              <w:rPr>
                <w:rFonts w:ascii="宋体" w:hAnsi="宋体" w:cs="宋体" w:hint="eastAsia"/>
                <w:sz w:val="24"/>
              </w:rPr>
            </w:pPr>
            <w:r>
              <w:rPr>
                <w:rFonts w:ascii="宋体" w:hAnsi="宋体" w:cs="宋体" w:hint="eastAsia"/>
                <w:color w:val="000000"/>
                <w:sz w:val="24"/>
              </w:rPr>
              <w:t>9</w:t>
            </w:r>
          </w:p>
        </w:tc>
      </w:tr>
      <w:tr w:rsidR="00F71CA5" w:rsidTr="007152E3">
        <w:trPr>
          <w:trHeight w:val="1230"/>
        </w:trPr>
        <w:tc>
          <w:tcPr>
            <w:tcW w:w="1877" w:type="dxa"/>
            <w:vAlign w:val="center"/>
          </w:tcPr>
          <w:p w:rsidR="00F71CA5" w:rsidRDefault="00F71CA5" w:rsidP="007152E3">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企业资质</w:t>
            </w:r>
          </w:p>
        </w:tc>
        <w:tc>
          <w:tcPr>
            <w:tcW w:w="6313" w:type="dxa"/>
            <w:vAlign w:val="center"/>
          </w:tcPr>
          <w:p w:rsidR="00F71CA5" w:rsidRDefault="00F71CA5" w:rsidP="007152E3">
            <w:pPr>
              <w:widowControl/>
              <w:ind w:firstLineChars="200" w:firstLine="480"/>
              <w:jc w:val="left"/>
              <w:textAlignment w:val="center"/>
              <w:rPr>
                <w:rFonts w:ascii="宋体" w:hAnsi="宋体" w:cs="宋体" w:hint="eastAsia"/>
                <w:sz w:val="24"/>
                <w:lang w:val="zh-CN"/>
              </w:rPr>
            </w:pPr>
            <w:r>
              <w:rPr>
                <w:rFonts w:ascii="宋体" w:hAnsi="宋体" w:cs="宋体" w:hint="eastAsia"/>
                <w:sz w:val="24"/>
                <w:lang w:val="zh-CN"/>
              </w:rPr>
              <w:t>具备建筑机电安装工程专业承包二级或以上资质，且取得有效期内的安全生产许可证。</w:t>
            </w:r>
            <w:r>
              <w:rPr>
                <w:rFonts w:ascii="宋体" w:hAnsi="宋体" w:cs="宋体" w:hint="eastAsia"/>
                <w:sz w:val="24"/>
              </w:rPr>
              <w:t>（需提供相关证明材料，不提供者不得分）</w:t>
            </w:r>
          </w:p>
        </w:tc>
        <w:tc>
          <w:tcPr>
            <w:tcW w:w="912" w:type="dxa"/>
            <w:vAlign w:val="center"/>
          </w:tcPr>
          <w:p w:rsidR="00F71CA5" w:rsidRDefault="00F71CA5" w:rsidP="007152E3">
            <w:pPr>
              <w:jc w:val="center"/>
              <w:rPr>
                <w:rFonts w:ascii="宋体" w:hAnsi="宋体" w:cs="宋体" w:hint="eastAsia"/>
                <w:sz w:val="24"/>
              </w:rPr>
            </w:pPr>
            <w:r>
              <w:rPr>
                <w:rFonts w:ascii="宋体" w:hAnsi="宋体" w:cs="宋体" w:hint="eastAsia"/>
                <w:sz w:val="24"/>
              </w:rPr>
              <w:t>10</w:t>
            </w:r>
          </w:p>
        </w:tc>
      </w:tr>
      <w:tr w:rsidR="00F71CA5" w:rsidTr="007152E3">
        <w:trPr>
          <w:trHeight w:val="1230"/>
        </w:trPr>
        <w:tc>
          <w:tcPr>
            <w:tcW w:w="1877" w:type="dxa"/>
            <w:vAlign w:val="center"/>
          </w:tcPr>
          <w:p w:rsidR="00F71CA5" w:rsidRDefault="00F71CA5" w:rsidP="007152E3">
            <w:pPr>
              <w:widowControl/>
              <w:jc w:val="center"/>
              <w:textAlignment w:val="center"/>
              <w:rPr>
                <w:rFonts w:ascii="宋体" w:hAnsi="宋体" w:cs="宋体" w:hint="eastAsia"/>
                <w:color w:val="000000"/>
                <w:kern w:val="0"/>
                <w:sz w:val="24"/>
                <w:lang w:bidi="ar"/>
              </w:rPr>
            </w:pPr>
            <w:r>
              <w:rPr>
                <w:rFonts w:ascii="宋体" w:hAnsi="宋体" w:cs="宋体" w:hint="eastAsia"/>
                <w:color w:val="000000"/>
                <w:sz w:val="24"/>
              </w:rPr>
              <w:t>商业信誉与综合实力</w:t>
            </w:r>
          </w:p>
        </w:tc>
        <w:tc>
          <w:tcPr>
            <w:tcW w:w="6313" w:type="dxa"/>
            <w:vAlign w:val="center"/>
          </w:tcPr>
          <w:p w:rsidR="00F71CA5" w:rsidRDefault="00F71CA5" w:rsidP="007152E3">
            <w:pPr>
              <w:widowControl/>
              <w:ind w:firstLineChars="200" w:firstLine="480"/>
              <w:jc w:val="left"/>
              <w:textAlignment w:val="center"/>
              <w:rPr>
                <w:rFonts w:ascii="宋体" w:hAnsi="宋体" w:cs="宋体" w:hint="eastAsia"/>
                <w:sz w:val="24"/>
                <w:lang w:val="zh-CN"/>
              </w:rPr>
            </w:pPr>
            <w:r>
              <w:rPr>
                <w:rFonts w:ascii="宋体" w:hAnsi="宋体" w:cs="宋体" w:hint="eastAsia"/>
                <w:color w:val="000000"/>
                <w:sz w:val="24"/>
              </w:rPr>
              <w:t>投标人自2018年（含）以来，被工商行政管理部门评为守合同重信用单位的，每1年得1分，最高得3分。（需提供“守合同重信用”称号公示证书，不提供不得分）</w:t>
            </w:r>
          </w:p>
        </w:tc>
        <w:tc>
          <w:tcPr>
            <w:tcW w:w="912" w:type="dxa"/>
            <w:vAlign w:val="center"/>
          </w:tcPr>
          <w:p w:rsidR="00F71CA5" w:rsidRDefault="00F71CA5" w:rsidP="007152E3">
            <w:pPr>
              <w:jc w:val="center"/>
              <w:rPr>
                <w:rFonts w:ascii="宋体" w:hAnsi="宋体" w:cs="宋体" w:hint="eastAsia"/>
                <w:sz w:val="24"/>
              </w:rPr>
            </w:pPr>
            <w:r>
              <w:rPr>
                <w:rFonts w:ascii="宋体" w:hAnsi="宋体" w:cs="宋体" w:hint="eastAsia"/>
                <w:sz w:val="24"/>
              </w:rPr>
              <w:t>3</w:t>
            </w:r>
          </w:p>
        </w:tc>
      </w:tr>
      <w:tr w:rsidR="00F71CA5" w:rsidTr="007152E3">
        <w:trPr>
          <w:trHeight w:val="1230"/>
        </w:trPr>
        <w:tc>
          <w:tcPr>
            <w:tcW w:w="1877"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hint="eastAsia"/>
                <w:color w:val="000000"/>
                <w:sz w:val="24"/>
              </w:rPr>
              <w:t>同类项目业绩</w:t>
            </w:r>
          </w:p>
        </w:tc>
        <w:tc>
          <w:tcPr>
            <w:tcW w:w="6313" w:type="dxa"/>
            <w:vAlign w:val="center"/>
          </w:tcPr>
          <w:p w:rsidR="00F71CA5" w:rsidRDefault="00F71CA5" w:rsidP="00F71CA5">
            <w:pPr>
              <w:widowControl/>
              <w:numPr>
                <w:ilvl w:val="0"/>
                <w:numId w:val="7"/>
              </w:numPr>
              <w:jc w:val="left"/>
              <w:textAlignment w:val="center"/>
              <w:rPr>
                <w:rFonts w:ascii="宋体" w:hAnsi="宋体" w:cs="宋体" w:hint="eastAsia"/>
                <w:sz w:val="24"/>
              </w:rPr>
            </w:pPr>
            <w:r>
              <w:rPr>
                <w:rFonts w:ascii="宋体" w:hAnsi="宋体" w:cs="宋体" w:hint="eastAsia"/>
                <w:sz w:val="24"/>
              </w:rPr>
              <w:t>投标人自2021年后有松下多联机空调维护保养项目的业绩,并提供松下多联机维护保养项目的证明文件，每提供一份得1分，最高得5分（需提供合同、发票证明等）。如缺漏、不</w:t>
            </w:r>
            <w:proofErr w:type="gramStart"/>
            <w:r>
              <w:rPr>
                <w:rFonts w:ascii="宋体" w:hAnsi="宋体" w:cs="宋体" w:hint="eastAsia"/>
                <w:sz w:val="24"/>
              </w:rPr>
              <w:t>清晰不</w:t>
            </w:r>
            <w:proofErr w:type="gramEnd"/>
            <w:r>
              <w:rPr>
                <w:rFonts w:ascii="宋体" w:hAnsi="宋体" w:cs="宋体" w:hint="eastAsia"/>
                <w:sz w:val="24"/>
              </w:rPr>
              <w:t>得分。</w:t>
            </w:r>
          </w:p>
          <w:p w:rsidR="00F71CA5" w:rsidRDefault="00F71CA5" w:rsidP="00F71CA5">
            <w:pPr>
              <w:widowControl/>
              <w:numPr>
                <w:ilvl w:val="0"/>
                <w:numId w:val="7"/>
              </w:numPr>
              <w:jc w:val="left"/>
              <w:textAlignment w:val="center"/>
              <w:rPr>
                <w:rFonts w:ascii="宋体" w:hAnsi="宋体" w:cs="宋体" w:hint="eastAsia"/>
                <w:sz w:val="24"/>
              </w:rPr>
            </w:pPr>
            <w:r>
              <w:rPr>
                <w:rFonts w:ascii="宋体" w:hAnsi="宋体" w:cs="宋体" w:hint="eastAsia"/>
                <w:sz w:val="24"/>
              </w:rPr>
              <w:t>投标人自2021年后有风冷热泵模块机组空调维护保养项目的业绩,并提供风冷热泵模块机组维护保养项目的证明文件，每提供一份得1分，最高得2分（需提供合同、发票证明等）。如缺漏、不</w:t>
            </w:r>
            <w:proofErr w:type="gramStart"/>
            <w:r>
              <w:rPr>
                <w:rFonts w:ascii="宋体" w:hAnsi="宋体" w:cs="宋体" w:hint="eastAsia"/>
                <w:sz w:val="24"/>
              </w:rPr>
              <w:t>清晰不</w:t>
            </w:r>
            <w:proofErr w:type="gramEnd"/>
            <w:r>
              <w:rPr>
                <w:rFonts w:ascii="宋体" w:hAnsi="宋体" w:cs="宋体" w:hint="eastAsia"/>
                <w:sz w:val="24"/>
              </w:rPr>
              <w:t>得分。</w:t>
            </w:r>
          </w:p>
          <w:p w:rsidR="00F71CA5" w:rsidRDefault="00F71CA5" w:rsidP="007152E3">
            <w:pPr>
              <w:widowControl/>
              <w:jc w:val="left"/>
              <w:textAlignment w:val="center"/>
              <w:rPr>
                <w:rFonts w:ascii="宋体" w:hAnsi="宋体" w:cs="宋体"/>
                <w:sz w:val="24"/>
              </w:rPr>
            </w:pPr>
            <w:r>
              <w:rPr>
                <w:rFonts w:ascii="宋体" w:hAnsi="宋体" w:cs="宋体" w:hint="eastAsia"/>
                <w:sz w:val="24"/>
              </w:rPr>
              <w:t>3、投标人自2021年有中央空调水系统水质处理服务项目业绩，并提供国家相关部门认可的第三方水质检测机构出具的检测报告，每提供一份水质检测报告得2分，最高得4分（需提供对应的合同、发票证明等）。如缺漏、不清晰不得分。</w:t>
            </w:r>
          </w:p>
        </w:tc>
        <w:tc>
          <w:tcPr>
            <w:tcW w:w="912"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hint="eastAsia"/>
                <w:color w:val="000000"/>
                <w:sz w:val="24"/>
              </w:rPr>
              <w:t>11</w:t>
            </w:r>
          </w:p>
        </w:tc>
      </w:tr>
      <w:tr w:rsidR="00F71CA5" w:rsidTr="007152E3">
        <w:trPr>
          <w:trHeight w:val="775"/>
        </w:trPr>
        <w:tc>
          <w:tcPr>
            <w:tcW w:w="1877" w:type="dxa"/>
            <w:vAlign w:val="center"/>
          </w:tcPr>
          <w:p w:rsidR="00F71CA5" w:rsidRDefault="00F71CA5" w:rsidP="007152E3">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投入本项目管理及维保人员的资质和经验</w:t>
            </w:r>
          </w:p>
        </w:tc>
        <w:tc>
          <w:tcPr>
            <w:tcW w:w="6313" w:type="dxa"/>
            <w:vAlign w:val="center"/>
          </w:tcPr>
          <w:p w:rsidR="00F71CA5" w:rsidRDefault="00F71CA5" w:rsidP="007152E3">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1、项目负责人具有建筑机电安装工程师职称（中级或高级）的，得2分；</w:t>
            </w:r>
          </w:p>
          <w:p w:rsidR="00F71CA5" w:rsidRDefault="00F71CA5" w:rsidP="007152E3">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2、现场维保人员至少有四名持有特种作业操作证-制冷与空调设备安装修理作业的得8分；</w:t>
            </w:r>
          </w:p>
          <w:p w:rsidR="00F71CA5" w:rsidRDefault="00F71CA5" w:rsidP="007152E3">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3、现场维保人员至少有两名持有特种作业操作证-低压电工的得2分；</w:t>
            </w:r>
          </w:p>
          <w:p w:rsidR="00F71CA5" w:rsidRDefault="00F71CA5" w:rsidP="007152E3">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4、 现场维保人员至少有一名持有特种作业操作证-焊接与热切割作业的得2分；</w:t>
            </w:r>
          </w:p>
          <w:p w:rsidR="00F71CA5" w:rsidRDefault="00F71CA5" w:rsidP="007152E3">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5、 现场维保人员至少有一名持有特种作业操作证-高处作业的得1分；</w:t>
            </w:r>
          </w:p>
          <w:p w:rsidR="00F71CA5" w:rsidRDefault="00F71CA5" w:rsidP="007152E3">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6、现场维保人员至少有两名持有专职安全生产管理人员-粤建安C3证书的得4分；</w:t>
            </w:r>
          </w:p>
          <w:p w:rsidR="00F71CA5" w:rsidRDefault="00F71CA5" w:rsidP="007152E3">
            <w:pPr>
              <w:widowControl/>
              <w:jc w:val="left"/>
              <w:textAlignment w:val="center"/>
              <w:rPr>
                <w:rFonts w:ascii="Calibri" w:hAnsi="Calibri" w:cs="Calibri" w:hint="eastAsia"/>
                <w:color w:val="000000"/>
                <w:kern w:val="0"/>
                <w:sz w:val="24"/>
                <w:lang w:bidi="ar"/>
              </w:rPr>
            </w:pPr>
            <w:r>
              <w:rPr>
                <w:rFonts w:ascii="宋体" w:hAnsi="宋体" w:cs="宋体" w:hint="eastAsia"/>
                <w:color w:val="000000"/>
                <w:kern w:val="0"/>
                <w:sz w:val="24"/>
                <w:lang w:bidi="ar"/>
              </w:rPr>
              <w:lastRenderedPageBreak/>
              <w:t>以上提供相关证书证明均都在有效期内（可一人多证）且需提供以上所有人员在本单位近三个月购买的</w:t>
            </w:r>
            <w:proofErr w:type="gramStart"/>
            <w:r>
              <w:rPr>
                <w:rFonts w:ascii="宋体" w:hAnsi="宋体" w:cs="宋体" w:hint="eastAsia"/>
                <w:color w:val="000000"/>
                <w:kern w:val="0"/>
                <w:sz w:val="24"/>
                <w:lang w:bidi="ar"/>
              </w:rPr>
              <w:t>社保证明</w:t>
            </w:r>
            <w:proofErr w:type="gramEnd"/>
            <w:r>
              <w:rPr>
                <w:rFonts w:ascii="宋体" w:hAnsi="宋体" w:cs="宋体" w:hint="eastAsia"/>
                <w:color w:val="000000"/>
                <w:kern w:val="0"/>
                <w:sz w:val="24"/>
                <w:lang w:bidi="ar"/>
              </w:rPr>
              <w:t>，否则不得分。</w:t>
            </w:r>
          </w:p>
        </w:tc>
        <w:tc>
          <w:tcPr>
            <w:tcW w:w="912" w:type="dxa"/>
            <w:vAlign w:val="center"/>
          </w:tcPr>
          <w:p w:rsidR="00F71CA5" w:rsidRDefault="00F71CA5" w:rsidP="007152E3">
            <w:pPr>
              <w:widowControl/>
              <w:jc w:val="center"/>
              <w:textAlignment w:val="center"/>
              <w:rPr>
                <w:rFonts w:ascii="宋体" w:hAnsi="宋体" w:cs="宋体"/>
                <w:color w:val="000000"/>
                <w:sz w:val="24"/>
              </w:rPr>
            </w:pPr>
            <w:r>
              <w:rPr>
                <w:rFonts w:ascii="宋体" w:hAnsi="宋体" w:cs="宋体" w:hint="eastAsia"/>
                <w:color w:val="000000"/>
                <w:sz w:val="24"/>
              </w:rPr>
              <w:lastRenderedPageBreak/>
              <w:t>19</w:t>
            </w:r>
          </w:p>
        </w:tc>
      </w:tr>
      <w:tr w:rsidR="00F71CA5" w:rsidTr="007152E3">
        <w:trPr>
          <w:trHeight w:val="1230"/>
        </w:trPr>
        <w:tc>
          <w:tcPr>
            <w:tcW w:w="1877"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hint="eastAsia"/>
                <w:color w:val="000000"/>
                <w:sz w:val="24"/>
              </w:rPr>
              <w:t>松下多联机、美的、</w:t>
            </w:r>
            <w:proofErr w:type="gramStart"/>
            <w:r>
              <w:rPr>
                <w:rFonts w:ascii="宋体" w:hAnsi="宋体" w:cs="宋体" w:hint="eastAsia"/>
                <w:color w:val="000000"/>
                <w:sz w:val="24"/>
              </w:rPr>
              <w:t>天加风冷</w:t>
            </w:r>
            <w:proofErr w:type="gramEnd"/>
            <w:r>
              <w:rPr>
                <w:rFonts w:ascii="宋体" w:hAnsi="宋体" w:cs="宋体" w:hint="eastAsia"/>
                <w:color w:val="000000"/>
                <w:sz w:val="24"/>
              </w:rPr>
              <w:t>模块机组、特灵风冷模块机组空调机备件</w:t>
            </w:r>
            <w:proofErr w:type="gramStart"/>
            <w:r>
              <w:rPr>
                <w:rFonts w:ascii="宋体" w:hAnsi="宋体" w:cs="宋体" w:hint="eastAsia"/>
                <w:color w:val="000000"/>
                <w:sz w:val="24"/>
              </w:rPr>
              <w:t>库证明</w:t>
            </w:r>
            <w:proofErr w:type="gramEnd"/>
            <w:r>
              <w:rPr>
                <w:rFonts w:ascii="宋体" w:hAnsi="宋体" w:cs="宋体" w:hint="eastAsia"/>
                <w:color w:val="000000"/>
                <w:sz w:val="24"/>
              </w:rPr>
              <w:t>文件</w:t>
            </w:r>
          </w:p>
        </w:tc>
        <w:tc>
          <w:tcPr>
            <w:tcW w:w="6313" w:type="dxa"/>
            <w:vAlign w:val="center"/>
          </w:tcPr>
          <w:p w:rsidR="00F71CA5" w:rsidRDefault="00F71CA5" w:rsidP="007152E3">
            <w:pPr>
              <w:widowControl/>
              <w:ind w:firstLineChars="200" w:firstLine="480"/>
              <w:jc w:val="left"/>
              <w:textAlignment w:val="center"/>
              <w:rPr>
                <w:rFonts w:ascii="宋体" w:hAnsi="宋体" w:cs="宋体" w:hint="eastAsia"/>
                <w:color w:val="000000"/>
                <w:sz w:val="24"/>
              </w:rPr>
            </w:pPr>
            <w:r>
              <w:rPr>
                <w:rFonts w:ascii="宋体" w:hAnsi="宋体" w:cs="宋体" w:hint="eastAsia"/>
                <w:color w:val="000000"/>
                <w:sz w:val="24"/>
              </w:rPr>
              <w:t>需是专用于松下多联机、美的、</w:t>
            </w:r>
            <w:proofErr w:type="gramStart"/>
            <w:r>
              <w:rPr>
                <w:rFonts w:ascii="宋体" w:hAnsi="宋体" w:cs="宋体" w:hint="eastAsia"/>
                <w:color w:val="000000"/>
                <w:sz w:val="24"/>
              </w:rPr>
              <w:t>天加风冷</w:t>
            </w:r>
            <w:proofErr w:type="gramEnd"/>
            <w:r>
              <w:rPr>
                <w:rFonts w:ascii="宋体" w:hAnsi="宋体" w:cs="宋体" w:hint="eastAsia"/>
                <w:color w:val="000000"/>
                <w:sz w:val="24"/>
              </w:rPr>
              <w:t>模块机组、特灵风冷模块机组的相关关键配件，配图片、型号及价值说明，每项得1分，不完整或不真实不得分（提供通用配件不得分）。</w:t>
            </w:r>
          </w:p>
        </w:tc>
        <w:tc>
          <w:tcPr>
            <w:tcW w:w="912"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hint="eastAsia"/>
                <w:color w:val="000000"/>
                <w:sz w:val="24"/>
              </w:rPr>
              <w:t>8</w:t>
            </w:r>
          </w:p>
        </w:tc>
      </w:tr>
      <w:tr w:rsidR="00F71CA5" w:rsidTr="007152E3">
        <w:trPr>
          <w:trHeight w:val="1230"/>
        </w:trPr>
        <w:tc>
          <w:tcPr>
            <w:tcW w:w="1877" w:type="dxa"/>
            <w:vAlign w:val="center"/>
          </w:tcPr>
          <w:p w:rsidR="00F71CA5" w:rsidRDefault="00F71CA5" w:rsidP="007152E3">
            <w:pPr>
              <w:jc w:val="center"/>
              <w:rPr>
                <w:rFonts w:ascii="宋体" w:hAnsi="宋体" w:cs="宋体" w:hint="eastAsia"/>
                <w:color w:val="000000"/>
                <w:sz w:val="24"/>
              </w:rPr>
            </w:pPr>
            <w:r>
              <w:rPr>
                <w:rFonts w:ascii="宋体" w:hAnsi="宋体" w:cs="宋体" w:hint="eastAsia"/>
                <w:bCs/>
                <w:sz w:val="24"/>
              </w:rPr>
              <w:t>维护方案</w:t>
            </w:r>
          </w:p>
        </w:tc>
        <w:tc>
          <w:tcPr>
            <w:tcW w:w="6313" w:type="dxa"/>
            <w:vAlign w:val="center"/>
          </w:tcPr>
          <w:p w:rsidR="00F71CA5" w:rsidRDefault="00F71CA5" w:rsidP="007152E3">
            <w:pPr>
              <w:widowControl/>
              <w:jc w:val="left"/>
              <w:textAlignment w:val="center"/>
              <w:rPr>
                <w:rFonts w:ascii="宋体" w:hAnsi="宋体" w:cs="宋体"/>
                <w:color w:val="000000"/>
                <w:sz w:val="24"/>
              </w:rPr>
            </w:pPr>
            <w:r>
              <w:rPr>
                <w:rFonts w:ascii="宋体" w:hAnsi="宋体" w:cs="宋体" w:hint="eastAsia"/>
                <w:color w:val="000000"/>
                <w:sz w:val="24"/>
              </w:rPr>
              <w:t>维护方案详细程度</w:t>
            </w:r>
          </w:p>
          <w:p w:rsidR="00F71CA5" w:rsidRDefault="00F71CA5" w:rsidP="00F71CA5">
            <w:pPr>
              <w:widowControl/>
              <w:numPr>
                <w:ilvl w:val="0"/>
                <w:numId w:val="8"/>
              </w:numPr>
              <w:jc w:val="left"/>
              <w:textAlignment w:val="center"/>
              <w:rPr>
                <w:rFonts w:ascii="宋体" w:hAnsi="宋体" w:cs="宋体"/>
                <w:color w:val="000000"/>
                <w:sz w:val="24"/>
              </w:rPr>
            </w:pPr>
            <w:r>
              <w:rPr>
                <w:rFonts w:ascii="宋体" w:hAnsi="宋体" w:cs="宋体" w:hint="eastAsia"/>
                <w:color w:val="000000"/>
                <w:sz w:val="24"/>
              </w:rPr>
              <w:t>维护方案内容详细，能</w:t>
            </w:r>
            <w:proofErr w:type="gramStart"/>
            <w:r>
              <w:rPr>
                <w:rFonts w:ascii="宋体" w:hAnsi="宋体" w:cs="宋体" w:hint="eastAsia"/>
                <w:color w:val="000000"/>
                <w:sz w:val="24"/>
              </w:rPr>
              <w:t>完全响应</w:t>
            </w:r>
            <w:proofErr w:type="gramEnd"/>
            <w:r>
              <w:rPr>
                <w:rFonts w:ascii="宋体" w:hAnsi="宋体" w:cs="宋体" w:hint="eastAsia"/>
                <w:color w:val="000000"/>
                <w:sz w:val="24"/>
              </w:rPr>
              <w:t>学校空调维护招标需求，人员和维护设备工具齐全，在同行业同类业绩突出，配件仓库信息匹配，得1</w:t>
            </w:r>
            <w:r>
              <w:rPr>
                <w:rFonts w:ascii="宋体" w:hAnsi="宋体" w:cs="宋体"/>
                <w:color w:val="000000"/>
                <w:sz w:val="24"/>
              </w:rPr>
              <w:t>0</w:t>
            </w:r>
            <w:r>
              <w:rPr>
                <w:rFonts w:ascii="宋体" w:hAnsi="宋体" w:cs="宋体" w:hint="eastAsia"/>
                <w:color w:val="000000"/>
                <w:sz w:val="24"/>
              </w:rPr>
              <w:t>分；</w:t>
            </w:r>
          </w:p>
          <w:p w:rsidR="00F71CA5" w:rsidRDefault="00F71CA5" w:rsidP="00F71CA5">
            <w:pPr>
              <w:widowControl/>
              <w:numPr>
                <w:ilvl w:val="0"/>
                <w:numId w:val="8"/>
              </w:numPr>
              <w:jc w:val="left"/>
              <w:textAlignment w:val="center"/>
              <w:rPr>
                <w:rFonts w:ascii="宋体" w:hAnsi="宋体" w:cs="宋体"/>
                <w:color w:val="000000"/>
                <w:sz w:val="24"/>
              </w:rPr>
            </w:pPr>
            <w:r>
              <w:rPr>
                <w:rFonts w:ascii="宋体" w:hAnsi="宋体" w:cs="宋体" w:hint="eastAsia"/>
                <w:color w:val="000000"/>
                <w:sz w:val="24"/>
              </w:rPr>
              <w:t>维护方案内容一般，能响应学校空调维护大部分招标需求，人员和维护设备工具齐全，在同行业同类业绩相对认可，配件和仓库信息匹配，得6分；</w:t>
            </w:r>
          </w:p>
          <w:p w:rsidR="00F71CA5" w:rsidRDefault="00F71CA5" w:rsidP="00F71CA5">
            <w:pPr>
              <w:widowControl/>
              <w:numPr>
                <w:ilvl w:val="0"/>
                <w:numId w:val="8"/>
              </w:numPr>
              <w:jc w:val="left"/>
              <w:textAlignment w:val="center"/>
              <w:rPr>
                <w:rFonts w:ascii="宋体" w:hAnsi="宋体" w:cs="宋体"/>
                <w:color w:val="000000"/>
                <w:sz w:val="24"/>
              </w:rPr>
            </w:pPr>
            <w:r>
              <w:rPr>
                <w:rFonts w:ascii="宋体" w:hAnsi="宋体" w:cs="宋体" w:hint="eastAsia"/>
                <w:color w:val="000000"/>
                <w:sz w:val="24"/>
              </w:rPr>
              <w:t>维护方案内容较差，能响应学校空调维护部分招标需求，人员和维护设备工具齐全，无法提供同行业维护业绩，配件和仓库信息不匹配，得</w:t>
            </w:r>
            <w:r>
              <w:rPr>
                <w:rFonts w:ascii="宋体" w:hAnsi="宋体" w:cs="宋体"/>
                <w:color w:val="000000"/>
                <w:sz w:val="24"/>
              </w:rPr>
              <w:t>3</w:t>
            </w:r>
            <w:r>
              <w:rPr>
                <w:rFonts w:ascii="宋体" w:hAnsi="宋体" w:cs="宋体" w:hint="eastAsia"/>
                <w:color w:val="000000"/>
                <w:sz w:val="24"/>
              </w:rPr>
              <w:t>分；</w:t>
            </w:r>
          </w:p>
          <w:p w:rsidR="00F71CA5" w:rsidRDefault="00F71CA5" w:rsidP="00F71CA5">
            <w:pPr>
              <w:widowControl/>
              <w:numPr>
                <w:ilvl w:val="0"/>
                <w:numId w:val="8"/>
              </w:numPr>
              <w:jc w:val="left"/>
              <w:textAlignment w:val="center"/>
              <w:rPr>
                <w:rFonts w:ascii="宋体" w:hAnsi="宋体" w:cs="宋体" w:hint="eastAsia"/>
                <w:color w:val="000000"/>
                <w:sz w:val="24"/>
              </w:rPr>
            </w:pPr>
            <w:r>
              <w:rPr>
                <w:rFonts w:ascii="宋体" w:hAnsi="宋体" w:cs="宋体" w:hint="eastAsia"/>
                <w:color w:val="000000"/>
                <w:sz w:val="24"/>
              </w:rPr>
              <w:t>维护方案内容较差，无法响应学校空调维护部分招标需求，人员和维护设备工具不齐全，无法提供同行业维护业绩，配件和仓库信息不匹配或不提供，得</w:t>
            </w:r>
            <w:r>
              <w:rPr>
                <w:rFonts w:ascii="宋体" w:hAnsi="宋体" w:cs="宋体"/>
                <w:color w:val="000000"/>
                <w:sz w:val="24"/>
              </w:rPr>
              <w:t>0</w:t>
            </w:r>
            <w:r>
              <w:rPr>
                <w:rFonts w:ascii="宋体" w:hAnsi="宋体" w:cs="宋体" w:hint="eastAsia"/>
                <w:color w:val="000000"/>
                <w:sz w:val="24"/>
              </w:rPr>
              <w:t>分；</w:t>
            </w:r>
          </w:p>
        </w:tc>
        <w:tc>
          <w:tcPr>
            <w:tcW w:w="912" w:type="dxa"/>
            <w:vAlign w:val="center"/>
          </w:tcPr>
          <w:p w:rsidR="00F71CA5" w:rsidRDefault="00F71CA5" w:rsidP="007152E3">
            <w:pPr>
              <w:widowControl/>
              <w:jc w:val="center"/>
              <w:textAlignment w:val="center"/>
              <w:rPr>
                <w:rFonts w:ascii="宋体" w:hAnsi="宋体" w:cs="宋体"/>
                <w:color w:val="000000"/>
                <w:sz w:val="24"/>
              </w:rPr>
            </w:pPr>
            <w:r>
              <w:rPr>
                <w:rFonts w:ascii="宋体" w:hAnsi="宋体" w:cs="宋体" w:hint="eastAsia"/>
                <w:color w:val="000000"/>
                <w:sz w:val="24"/>
              </w:rPr>
              <w:t>10</w:t>
            </w:r>
          </w:p>
        </w:tc>
      </w:tr>
      <w:tr w:rsidR="00F71CA5" w:rsidTr="007152E3">
        <w:trPr>
          <w:trHeight w:val="1230"/>
        </w:trPr>
        <w:tc>
          <w:tcPr>
            <w:tcW w:w="1877" w:type="dxa"/>
            <w:vAlign w:val="center"/>
          </w:tcPr>
          <w:p w:rsidR="00F71CA5" w:rsidRDefault="00F71CA5" w:rsidP="007152E3">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报价</w:t>
            </w:r>
          </w:p>
        </w:tc>
        <w:tc>
          <w:tcPr>
            <w:tcW w:w="6313" w:type="dxa"/>
            <w:vAlign w:val="center"/>
          </w:tcPr>
          <w:p w:rsidR="00F71CA5" w:rsidRDefault="00F71CA5" w:rsidP="007152E3">
            <w:pPr>
              <w:widowControl/>
              <w:ind w:firstLineChars="200" w:firstLine="480"/>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价格</w:t>
            </w:r>
            <w:proofErr w:type="gramStart"/>
            <w:r>
              <w:rPr>
                <w:rFonts w:ascii="宋体" w:hAnsi="宋体" w:cs="宋体" w:hint="eastAsia"/>
                <w:color w:val="000000"/>
                <w:kern w:val="0"/>
                <w:sz w:val="24"/>
                <w:lang w:bidi="ar"/>
              </w:rPr>
              <w:t>分统一</w:t>
            </w:r>
            <w:proofErr w:type="gramEnd"/>
            <w:r>
              <w:rPr>
                <w:rFonts w:ascii="宋体" w:hAnsi="宋体" w:cs="宋体" w:hint="eastAsia"/>
                <w:color w:val="000000"/>
                <w:kern w:val="0"/>
                <w:sz w:val="24"/>
                <w:lang w:bidi="ar"/>
              </w:rPr>
              <w:t>采用低价优先原则计算，各有效投标人的评标价（指投标报价经算术修正和落实政府采购政策需进行的价格扣除后的价格）中，取最低价为评标基准价，其价格分为满分。其他投标人的价格</w:t>
            </w:r>
            <w:proofErr w:type="gramStart"/>
            <w:r>
              <w:rPr>
                <w:rFonts w:ascii="宋体" w:hAnsi="宋体" w:cs="宋体" w:hint="eastAsia"/>
                <w:color w:val="000000"/>
                <w:kern w:val="0"/>
                <w:sz w:val="24"/>
                <w:lang w:bidi="ar"/>
              </w:rPr>
              <w:t>分统一</w:t>
            </w:r>
            <w:proofErr w:type="gramEnd"/>
            <w:r>
              <w:rPr>
                <w:rFonts w:ascii="宋体" w:hAnsi="宋体" w:cs="宋体" w:hint="eastAsia"/>
                <w:color w:val="000000"/>
                <w:kern w:val="0"/>
                <w:sz w:val="24"/>
                <w:lang w:bidi="ar"/>
              </w:rPr>
              <w:t>按照下列公式计算：各投标人价格评分=（评标基准价／评标价）×</w:t>
            </w:r>
            <w:r>
              <w:rPr>
                <w:rFonts w:ascii="宋体" w:hAnsi="宋体" w:cs="宋体"/>
                <w:color w:val="000000"/>
                <w:kern w:val="0"/>
                <w:sz w:val="24"/>
                <w:lang w:bidi="ar"/>
              </w:rPr>
              <w:t>3</w:t>
            </w:r>
            <w:r>
              <w:rPr>
                <w:rFonts w:ascii="宋体" w:hAnsi="宋体" w:cs="宋体" w:hint="eastAsia"/>
                <w:color w:val="000000"/>
                <w:kern w:val="0"/>
                <w:sz w:val="24"/>
                <w:lang w:bidi="ar"/>
              </w:rPr>
              <w:t>0；</w:t>
            </w:r>
          </w:p>
        </w:tc>
        <w:tc>
          <w:tcPr>
            <w:tcW w:w="912"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color w:val="000000"/>
                <w:sz w:val="24"/>
              </w:rPr>
              <w:t>3</w:t>
            </w:r>
            <w:r>
              <w:rPr>
                <w:rFonts w:ascii="宋体" w:hAnsi="宋体" w:cs="宋体" w:hint="eastAsia"/>
                <w:color w:val="000000"/>
                <w:sz w:val="24"/>
              </w:rPr>
              <w:t>0</w:t>
            </w:r>
          </w:p>
        </w:tc>
      </w:tr>
      <w:tr w:rsidR="00F71CA5" w:rsidTr="007152E3">
        <w:trPr>
          <w:trHeight w:val="582"/>
        </w:trPr>
        <w:tc>
          <w:tcPr>
            <w:tcW w:w="1877"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总得分</w:t>
            </w:r>
          </w:p>
        </w:tc>
        <w:tc>
          <w:tcPr>
            <w:tcW w:w="6313" w:type="dxa"/>
            <w:vAlign w:val="center"/>
          </w:tcPr>
          <w:p w:rsidR="00F71CA5" w:rsidRDefault="00F71CA5" w:rsidP="007152E3">
            <w:pPr>
              <w:jc w:val="left"/>
              <w:rPr>
                <w:rFonts w:ascii="宋体" w:hAnsi="宋体" w:cs="宋体" w:hint="eastAsia"/>
                <w:color w:val="000000"/>
                <w:sz w:val="24"/>
              </w:rPr>
            </w:pPr>
          </w:p>
        </w:tc>
        <w:tc>
          <w:tcPr>
            <w:tcW w:w="912" w:type="dxa"/>
            <w:vAlign w:val="center"/>
          </w:tcPr>
          <w:p w:rsidR="00F71CA5" w:rsidRDefault="00F71CA5" w:rsidP="007152E3">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100</w:t>
            </w:r>
          </w:p>
        </w:tc>
      </w:tr>
    </w:tbl>
    <w:p w:rsidR="003973AB" w:rsidRDefault="003973AB">
      <w:pPr>
        <w:rPr>
          <w:sz w:val="30"/>
          <w:szCs w:val="30"/>
        </w:rPr>
      </w:pPr>
    </w:p>
    <w:p w:rsidR="003973AB" w:rsidRDefault="003973AB">
      <w:pPr>
        <w:rPr>
          <w:sz w:val="30"/>
          <w:szCs w:val="30"/>
        </w:rPr>
      </w:pPr>
    </w:p>
    <w:sectPr w:rsidR="003973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109" w:rsidRDefault="00EC2109">
      <w:r>
        <w:separator/>
      </w:r>
    </w:p>
  </w:endnote>
  <w:endnote w:type="continuationSeparator" w:id="0">
    <w:p w:rsidR="00EC2109" w:rsidRDefault="00EC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109" w:rsidRDefault="00EC2109">
      <w:r>
        <w:separator/>
      </w:r>
    </w:p>
  </w:footnote>
  <w:footnote w:type="continuationSeparator" w:id="0">
    <w:p w:rsidR="00EC2109" w:rsidRDefault="00EC2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435688"/>
    <w:multiLevelType w:val="singleLevel"/>
    <w:tmpl w:val="B0435688"/>
    <w:lvl w:ilvl="0">
      <w:start w:val="1"/>
      <w:numFmt w:val="decimal"/>
      <w:suff w:val="nothing"/>
      <w:lvlText w:val="%1、"/>
      <w:lvlJc w:val="left"/>
    </w:lvl>
  </w:abstractNum>
  <w:abstractNum w:abstractNumId="1" w15:restartNumberingAfterBreak="0">
    <w:nsid w:val="CC048CC1"/>
    <w:multiLevelType w:val="singleLevel"/>
    <w:tmpl w:val="CC048CC1"/>
    <w:lvl w:ilvl="0">
      <w:start w:val="1"/>
      <w:numFmt w:val="decimal"/>
      <w:suff w:val="nothing"/>
      <w:lvlText w:val="%1、"/>
      <w:lvlJc w:val="left"/>
    </w:lvl>
  </w:abstractNum>
  <w:abstractNum w:abstractNumId="2" w15:restartNumberingAfterBreak="0">
    <w:nsid w:val="05409A98"/>
    <w:multiLevelType w:val="singleLevel"/>
    <w:tmpl w:val="05409A98"/>
    <w:lvl w:ilvl="0">
      <w:start w:val="4"/>
      <w:numFmt w:val="decimal"/>
      <w:suff w:val="nothing"/>
      <w:lvlText w:val="%1、"/>
      <w:lvlJc w:val="left"/>
    </w:lvl>
  </w:abstractNum>
  <w:abstractNum w:abstractNumId="3" w15:restartNumberingAfterBreak="0">
    <w:nsid w:val="263461EC"/>
    <w:multiLevelType w:val="multilevel"/>
    <w:tmpl w:val="263461EC"/>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2B662E1A"/>
    <w:multiLevelType w:val="multilevel"/>
    <w:tmpl w:val="2B662E1A"/>
    <w:lvl w:ilvl="0">
      <w:start w:val="1"/>
      <w:numFmt w:val="decimal"/>
      <w:lvlText w:val="%1."/>
      <w:lvlJc w:val="left"/>
      <w:pPr>
        <w:ind w:left="660" w:hanging="3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EC1FAA"/>
    <w:multiLevelType w:val="hybridMultilevel"/>
    <w:tmpl w:val="E75EC6B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50691DCE"/>
    <w:multiLevelType w:val="hybridMultilevel"/>
    <w:tmpl w:val="856E3604"/>
    <w:lvl w:ilvl="0" w:tplc="E9ECA69E">
      <w:start w:val="1"/>
      <w:numFmt w:val="decimal"/>
      <w:lvlText w:val="（%1）"/>
      <w:lvlJc w:val="left"/>
      <w:pPr>
        <w:ind w:left="1440" w:hanging="72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69595958"/>
    <w:multiLevelType w:val="hybridMultilevel"/>
    <w:tmpl w:val="31A84670"/>
    <w:lvl w:ilvl="0" w:tplc="75BC0904">
      <w:start w:val="1"/>
      <w:numFmt w:val="decimal"/>
      <w:lvlText w:val="%1、"/>
      <w:lvlJc w:val="left"/>
      <w:pPr>
        <w:ind w:left="1210" w:hanging="490"/>
      </w:pPr>
      <w:rPr>
        <w:rFonts w:ascii="Arial" w:eastAsia="等线" w:hAnsi="Arial"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mNiYmFlYTkyZWIwNTU4MWVhZjdjYzQzMWZiNGYifQ=="/>
  </w:docVars>
  <w:rsids>
    <w:rsidRoot w:val="007A597E"/>
    <w:rsid w:val="00003341"/>
    <w:rsid w:val="00010DA6"/>
    <w:rsid w:val="000174F8"/>
    <w:rsid w:val="00017E66"/>
    <w:rsid w:val="00020034"/>
    <w:rsid w:val="000227D7"/>
    <w:rsid w:val="00034789"/>
    <w:rsid w:val="0004662F"/>
    <w:rsid w:val="0005007B"/>
    <w:rsid w:val="000658DD"/>
    <w:rsid w:val="00084CDF"/>
    <w:rsid w:val="00095F1C"/>
    <w:rsid w:val="0009758D"/>
    <w:rsid w:val="000A28B1"/>
    <w:rsid w:val="000A28E4"/>
    <w:rsid w:val="000A355A"/>
    <w:rsid w:val="000A725B"/>
    <w:rsid w:val="000B15B9"/>
    <w:rsid w:val="000C279E"/>
    <w:rsid w:val="000C47E0"/>
    <w:rsid w:val="000C6063"/>
    <w:rsid w:val="000D38D2"/>
    <w:rsid w:val="000D5BE5"/>
    <w:rsid w:val="000E7014"/>
    <w:rsid w:val="000F16D7"/>
    <w:rsid w:val="000F42C9"/>
    <w:rsid w:val="001015BF"/>
    <w:rsid w:val="00112FB9"/>
    <w:rsid w:val="0011488C"/>
    <w:rsid w:val="00123352"/>
    <w:rsid w:val="00161CB0"/>
    <w:rsid w:val="00164A50"/>
    <w:rsid w:val="00170120"/>
    <w:rsid w:val="00177185"/>
    <w:rsid w:val="001900F5"/>
    <w:rsid w:val="00192377"/>
    <w:rsid w:val="00193257"/>
    <w:rsid w:val="001E0897"/>
    <w:rsid w:val="001E1732"/>
    <w:rsid w:val="00200750"/>
    <w:rsid w:val="00206417"/>
    <w:rsid w:val="00213E37"/>
    <w:rsid w:val="002245BA"/>
    <w:rsid w:val="00264988"/>
    <w:rsid w:val="00266BF1"/>
    <w:rsid w:val="00272D33"/>
    <w:rsid w:val="00280BEF"/>
    <w:rsid w:val="00297220"/>
    <w:rsid w:val="002A0AFF"/>
    <w:rsid w:val="002A2E77"/>
    <w:rsid w:val="002A430B"/>
    <w:rsid w:val="002B7A80"/>
    <w:rsid w:val="002C50D7"/>
    <w:rsid w:val="002D11BF"/>
    <w:rsid w:val="002D351E"/>
    <w:rsid w:val="002D67DC"/>
    <w:rsid w:val="002D7A16"/>
    <w:rsid w:val="002E07A7"/>
    <w:rsid w:val="002E5B2A"/>
    <w:rsid w:val="002E6D6B"/>
    <w:rsid w:val="00300112"/>
    <w:rsid w:val="00300837"/>
    <w:rsid w:val="003015E0"/>
    <w:rsid w:val="00306E8E"/>
    <w:rsid w:val="00313F9C"/>
    <w:rsid w:val="00315DAE"/>
    <w:rsid w:val="00317095"/>
    <w:rsid w:val="00333431"/>
    <w:rsid w:val="00335744"/>
    <w:rsid w:val="003444FE"/>
    <w:rsid w:val="00360F0E"/>
    <w:rsid w:val="00361ECC"/>
    <w:rsid w:val="00371501"/>
    <w:rsid w:val="003749CB"/>
    <w:rsid w:val="00390A2A"/>
    <w:rsid w:val="003925E5"/>
    <w:rsid w:val="0039410A"/>
    <w:rsid w:val="0039430A"/>
    <w:rsid w:val="003973AB"/>
    <w:rsid w:val="003A0AC6"/>
    <w:rsid w:val="003A5E18"/>
    <w:rsid w:val="003A7F0F"/>
    <w:rsid w:val="003C64EB"/>
    <w:rsid w:val="003D0461"/>
    <w:rsid w:val="003D05C6"/>
    <w:rsid w:val="003D0E0C"/>
    <w:rsid w:val="003D3E75"/>
    <w:rsid w:val="003E1933"/>
    <w:rsid w:val="00400287"/>
    <w:rsid w:val="0040222B"/>
    <w:rsid w:val="0040297E"/>
    <w:rsid w:val="004205A5"/>
    <w:rsid w:val="00421D29"/>
    <w:rsid w:val="00445AC0"/>
    <w:rsid w:val="0045622A"/>
    <w:rsid w:val="00465FDA"/>
    <w:rsid w:val="00473BA1"/>
    <w:rsid w:val="00491DDB"/>
    <w:rsid w:val="00494E6D"/>
    <w:rsid w:val="004971C9"/>
    <w:rsid w:val="004B1321"/>
    <w:rsid w:val="004B5E3B"/>
    <w:rsid w:val="004D4E27"/>
    <w:rsid w:val="004D5681"/>
    <w:rsid w:val="004E3EC9"/>
    <w:rsid w:val="004F655F"/>
    <w:rsid w:val="005008D7"/>
    <w:rsid w:val="00503FE0"/>
    <w:rsid w:val="00506B1C"/>
    <w:rsid w:val="00510EDC"/>
    <w:rsid w:val="00517DF2"/>
    <w:rsid w:val="005226E7"/>
    <w:rsid w:val="00535101"/>
    <w:rsid w:val="00547E01"/>
    <w:rsid w:val="00556646"/>
    <w:rsid w:val="0056220A"/>
    <w:rsid w:val="005636D0"/>
    <w:rsid w:val="005644F0"/>
    <w:rsid w:val="00564ACE"/>
    <w:rsid w:val="005717FC"/>
    <w:rsid w:val="005856E2"/>
    <w:rsid w:val="00590725"/>
    <w:rsid w:val="005914EE"/>
    <w:rsid w:val="005A257D"/>
    <w:rsid w:val="005D1B8A"/>
    <w:rsid w:val="005D22ED"/>
    <w:rsid w:val="005D2475"/>
    <w:rsid w:val="005D3ACB"/>
    <w:rsid w:val="005D585E"/>
    <w:rsid w:val="005E0B93"/>
    <w:rsid w:val="005E6F05"/>
    <w:rsid w:val="005F2CA1"/>
    <w:rsid w:val="00601A1F"/>
    <w:rsid w:val="0061320E"/>
    <w:rsid w:val="00613F3C"/>
    <w:rsid w:val="0061650B"/>
    <w:rsid w:val="00617AB0"/>
    <w:rsid w:val="00622D31"/>
    <w:rsid w:val="006303DC"/>
    <w:rsid w:val="006356A1"/>
    <w:rsid w:val="00653B38"/>
    <w:rsid w:val="006661C8"/>
    <w:rsid w:val="006718E4"/>
    <w:rsid w:val="006719FF"/>
    <w:rsid w:val="00673949"/>
    <w:rsid w:val="006914FD"/>
    <w:rsid w:val="006943E0"/>
    <w:rsid w:val="006A64FB"/>
    <w:rsid w:val="006B52F3"/>
    <w:rsid w:val="006B70C2"/>
    <w:rsid w:val="006C1DF0"/>
    <w:rsid w:val="006C5081"/>
    <w:rsid w:val="006D7BC7"/>
    <w:rsid w:val="006E6516"/>
    <w:rsid w:val="006F0569"/>
    <w:rsid w:val="006F49DD"/>
    <w:rsid w:val="00700EA1"/>
    <w:rsid w:val="00710F05"/>
    <w:rsid w:val="0073447E"/>
    <w:rsid w:val="0074102B"/>
    <w:rsid w:val="00742CF9"/>
    <w:rsid w:val="0074364D"/>
    <w:rsid w:val="007443A0"/>
    <w:rsid w:val="0075064F"/>
    <w:rsid w:val="00753BA3"/>
    <w:rsid w:val="00763F7C"/>
    <w:rsid w:val="00770357"/>
    <w:rsid w:val="0078430A"/>
    <w:rsid w:val="00787ABE"/>
    <w:rsid w:val="007962C0"/>
    <w:rsid w:val="007A597E"/>
    <w:rsid w:val="007B2714"/>
    <w:rsid w:val="007C14E9"/>
    <w:rsid w:val="007C310D"/>
    <w:rsid w:val="007C73BA"/>
    <w:rsid w:val="007E1AA9"/>
    <w:rsid w:val="007E1D16"/>
    <w:rsid w:val="007E4102"/>
    <w:rsid w:val="008144CC"/>
    <w:rsid w:val="00827B23"/>
    <w:rsid w:val="00837C48"/>
    <w:rsid w:val="0084124F"/>
    <w:rsid w:val="0084459B"/>
    <w:rsid w:val="00846822"/>
    <w:rsid w:val="008549BD"/>
    <w:rsid w:val="00855F75"/>
    <w:rsid w:val="00860292"/>
    <w:rsid w:val="00890244"/>
    <w:rsid w:val="00892972"/>
    <w:rsid w:val="008A7213"/>
    <w:rsid w:val="008B03DA"/>
    <w:rsid w:val="008B2FC1"/>
    <w:rsid w:val="008B4539"/>
    <w:rsid w:val="008C351B"/>
    <w:rsid w:val="008E7BCF"/>
    <w:rsid w:val="00923D24"/>
    <w:rsid w:val="00935219"/>
    <w:rsid w:val="0093762C"/>
    <w:rsid w:val="0094035A"/>
    <w:rsid w:val="00945E0D"/>
    <w:rsid w:val="00950794"/>
    <w:rsid w:val="00950821"/>
    <w:rsid w:val="0095654C"/>
    <w:rsid w:val="00956913"/>
    <w:rsid w:val="00961EFF"/>
    <w:rsid w:val="00972B68"/>
    <w:rsid w:val="0097490A"/>
    <w:rsid w:val="00984228"/>
    <w:rsid w:val="009875AD"/>
    <w:rsid w:val="00990284"/>
    <w:rsid w:val="00993C16"/>
    <w:rsid w:val="009A00DD"/>
    <w:rsid w:val="009A465C"/>
    <w:rsid w:val="009A72EC"/>
    <w:rsid w:val="009C2C08"/>
    <w:rsid w:val="009D1745"/>
    <w:rsid w:val="009E3F4A"/>
    <w:rsid w:val="009E5862"/>
    <w:rsid w:val="00A01F30"/>
    <w:rsid w:val="00A115A1"/>
    <w:rsid w:val="00A12762"/>
    <w:rsid w:val="00A245DC"/>
    <w:rsid w:val="00A42DBD"/>
    <w:rsid w:val="00A55D82"/>
    <w:rsid w:val="00A65C82"/>
    <w:rsid w:val="00A67C1D"/>
    <w:rsid w:val="00A87616"/>
    <w:rsid w:val="00AB12D2"/>
    <w:rsid w:val="00AB271A"/>
    <w:rsid w:val="00AC08CE"/>
    <w:rsid w:val="00AC66F7"/>
    <w:rsid w:val="00AC6F0C"/>
    <w:rsid w:val="00AD18B3"/>
    <w:rsid w:val="00AE6E90"/>
    <w:rsid w:val="00AF0EA9"/>
    <w:rsid w:val="00AF5723"/>
    <w:rsid w:val="00B0094F"/>
    <w:rsid w:val="00B13B65"/>
    <w:rsid w:val="00B31CEE"/>
    <w:rsid w:val="00B34668"/>
    <w:rsid w:val="00B34EAC"/>
    <w:rsid w:val="00B43542"/>
    <w:rsid w:val="00B443BA"/>
    <w:rsid w:val="00B573E8"/>
    <w:rsid w:val="00B709C3"/>
    <w:rsid w:val="00B75DC3"/>
    <w:rsid w:val="00B8020B"/>
    <w:rsid w:val="00B929EC"/>
    <w:rsid w:val="00BA12EA"/>
    <w:rsid w:val="00BA217B"/>
    <w:rsid w:val="00BA413E"/>
    <w:rsid w:val="00BB30F8"/>
    <w:rsid w:val="00BC1CDC"/>
    <w:rsid w:val="00BD4BDA"/>
    <w:rsid w:val="00BD597E"/>
    <w:rsid w:val="00BE0EF0"/>
    <w:rsid w:val="00BE25B3"/>
    <w:rsid w:val="00BE4D7A"/>
    <w:rsid w:val="00BE795E"/>
    <w:rsid w:val="00BF44E8"/>
    <w:rsid w:val="00C117EF"/>
    <w:rsid w:val="00C2240B"/>
    <w:rsid w:val="00C2534E"/>
    <w:rsid w:val="00C25A16"/>
    <w:rsid w:val="00C25A9C"/>
    <w:rsid w:val="00C25BF6"/>
    <w:rsid w:val="00C614A1"/>
    <w:rsid w:val="00C74F07"/>
    <w:rsid w:val="00C81499"/>
    <w:rsid w:val="00C84FF5"/>
    <w:rsid w:val="00C85486"/>
    <w:rsid w:val="00C94929"/>
    <w:rsid w:val="00CB2CBD"/>
    <w:rsid w:val="00CC07C9"/>
    <w:rsid w:val="00CC1593"/>
    <w:rsid w:val="00CC3E02"/>
    <w:rsid w:val="00CD1BEA"/>
    <w:rsid w:val="00CE5ACF"/>
    <w:rsid w:val="00CE62C2"/>
    <w:rsid w:val="00CF5F27"/>
    <w:rsid w:val="00D03485"/>
    <w:rsid w:val="00D0456E"/>
    <w:rsid w:val="00D04C25"/>
    <w:rsid w:val="00D0796F"/>
    <w:rsid w:val="00D12395"/>
    <w:rsid w:val="00D12F03"/>
    <w:rsid w:val="00D13243"/>
    <w:rsid w:val="00D23ECC"/>
    <w:rsid w:val="00D273E0"/>
    <w:rsid w:val="00D37280"/>
    <w:rsid w:val="00D41080"/>
    <w:rsid w:val="00D452AD"/>
    <w:rsid w:val="00D4775D"/>
    <w:rsid w:val="00D702BF"/>
    <w:rsid w:val="00D73154"/>
    <w:rsid w:val="00D97C8F"/>
    <w:rsid w:val="00DB6D3B"/>
    <w:rsid w:val="00DC175D"/>
    <w:rsid w:val="00DD2C62"/>
    <w:rsid w:val="00DD2FAD"/>
    <w:rsid w:val="00DD69CD"/>
    <w:rsid w:val="00DD73A5"/>
    <w:rsid w:val="00DF369E"/>
    <w:rsid w:val="00E00088"/>
    <w:rsid w:val="00E0081C"/>
    <w:rsid w:val="00E05867"/>
    <w:rsid w:val="00E05AE8"/>
    <w:rsid w:val="00E11011"/>
    <w:rsid w:val="00E17E5F"/>
    <w:rsid w:val="00E314E6"/>
    <w:rsid w:val="00E31F80"/>
    <w:rsid w:val="00E333E7"/>
    <w:rsid w:val="00E339FA"/>
    <w:rsid w:val="00E35624"/>
    <w:rsid w:val="00E451DD"/>
    <w:rsid w:val="00E45DE2"/>
    <w:rsid w:val="00E566D6"/>
    <w:rsid w:val="00E60111"/>
    <w:rsid w:val="00E62236"/>
    <w:rsid w:val="00E70E1A"/>
    <w:rsid w:val="00E8277E"/>
    <w:rsid w:val="00E83AF5"/>
    <w:rsid w:val="00E914D7"/>
    <w:rsid w:val="00E978E7"/>
    <w:rsid w:val="00EA0CC3"/>
    <w:rsid w:val="00EB37FA"/>
    <w:rsid w:val="00EC155C"/>
    <w:rsid w:val="00EC2109"/>
    <w:rsid w:val="00EC54F5"/>
    <w:rsid w:val="00ED0EEC"/>
    <w:rsid w:val="00ED221C"/>
    <w:rsid w:val="00EE2489"/>
    <w:rsid w:val="00EF26D8"/>
    <w:rsid w:val="00F101FD"/>
    <w:rsid w:val="00F12A0B"/>
    <w:rsid w:val="00F13E0E"/>
    <w:rsid w:val="00F27C36"/>
    <w:rsid w:val="00F33813"/>
    <w:rsid w:val="00F34132"/>
    <w:rsid w:val="00F3502E"/>
    <w:rsid w:val="00F4058A"/>
    <w:rsid w:val="00F5764F"/>
    <w:rsid w:val="00F60643"/>
    <w:rsid w:val="00F618BE"/>
    <w:rsid w:val="00F66A4C"/>
    <w:rsid w:val="00F70B9E"/>
    <w:rsid w:val="00F71CA5"/>
    <w:rsid w:val="00F7496E"/>
    <w:rsid w:val="00F900C0"/>
    <w:rsid w:val="00F952F9"/>
    <w:rsid w:val="00FC28DB"/>
    <w:rsid w:val="00FD2DC1"/>
    <w:rsid w:val="00FD43F5"/>
    <w:rsid w:val="00FE71C6"/>
    <w:rsid w:val="00FF4F4B"/>
    <w:rsid w:val="00FF679A"/>
    <w:rsid w:val="2C8B0522"/>
    <w:rsid w:val="47341BB2"/>
    <w:rsid w:val="61CE48E1"/>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C96BF"/>
  <w15:docId w15:val="{3FCB591A-B180-4B59-B76E-AAEAD3D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Microsoft YaHei UI" w:eastAsia="Microsoft YaHei UI"/>
      <w:sz w:val="18"/>
      <w:szCs w:val="18"/>
    </w:rPr>
  </w:style>
  <w:style w:type="paragraph" w:styleId="a5">
    <w:name w:val="footer"/>
    <w:basedOn w:val="a"/>
    <w:link w:val="a6"/>
    <w:uiPriority w:val="99"/>
    <w:unhideWhenUsed/>
    <w:qFormat/>
    <w:pPr>
      <w:tabs>
        <w:tab w:val="center" w:pos="4153"/>
        <w:tab w:val="right" w:pos="8306"/>
      </w:tabs>
    </w:pPr>
  </w:style>
  <w:style w:type="paragraph" w:styleId="a7">
    <w:name w:val="header"/>
    <w:basedOn w:val="a"/>
    <w:link w:val="a8"/>
    <w:uiPriority w:val="99"/>
    <w:unhideWhenUsed/>
    <w:qFormat/>
    <w:pPr>
      <w:tabs>
        <w:tab w:val="center" w:pos="4153"/>
        <w:tab w:val="right" w:pos="8306"/>
      </w:tabs>
    </w:pPr>
  </w:style>
  <w:style w:type="paragraph" w:styleId="a9">
    <w:name w:val="Normal (Web)"/>
    <w:basedOn w:val="a"/>
    <w:uiPriority w:val="99"/>
    <w:unhideWhenUsed/>
    <w:qFormat/>
    <w:pPr>
      <w:spacing w:beforeAutospacing="1" w:afterAutospacing="1"/>
      <w:jc w:val="left"/>
    </w:pPr>
    <w:rPr>
      <w:rFonts w:asciiTheme="minorHAnsi" w:eastAsiaTheme="minorEastAsia" w:hAnsiTheme="minorHAnsi"/>
      <w:kern w:val="0"/>
      <w:sz w:val="24"/>
      <w:szCs w:val="22"/>
      <w:lang w:bidi="he-IL"/>
    </w:rPr>
  </w:style>
  <w:style w:type="table" w:styleId="aa">
    <w:name w:val="Table Grid"/>
    <w:basedOn w:val="a1"/>
    <w:qFormat/>
    <w:pPr>
      <w:widowControl w:val="0"/>
      <w:jc w:val="both"/>
    </w:pPr>
    <w:rPr>
      <w:rFonts w:ascii="Times New Roman" w:eastAsia="宋体" w:hAnsi="Times New Roman"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paragraph" w:styleId="ab">
    <w:name w:val="List Paragraph"/>
    <w:basedOn w:val="a"/>
    <w:uiPriority w:val="34"/>
    <w:qFormat/>
    <w:pPr>
      <w:ind w:firstLineChars="200" w:firstLine="420"/>
    </w:pPr>
  </w:style>
  <w:style w:type="character" w:customStyle="1" w:styleId="font41">
    <w:name w:val="font41"/>
    <w:basedOn w:val="a0"/>
    <w:qFormat/>
    <w:rPr>
      <w:rFonts w:ascii="Calibri" w:hAnsi="Calibri" w:cs="Calibri" w:hint="default"/>
      <w:color w:val="000000"/>
      <w:sz w:val="24"/>
      <w:szCs w:val="24"/>
      <w:u w:val="none"/>
    </w:rPr>
  </w:style>
  <w:style w:type="character" w:customStyle="1" w:styleId="font51">
    <w:name w:val="font51"/>
    <w:basedOn w:val="a0"/>
    <w:qFormat/>
    <w:rPr>
      <w:rFonts w:ascii="Wingdings" w:hAnsi="Wingdings" w:cs="Wingdings"/>
      <w:color w:val="000000"/>
      <w:sz w:val="24"/>
      <w:szCs w:val="24"/>
      <w:u w:val="none"/>
    </w:rPr>
  </w:style>
  <w:style w:type="character" w:customStyle="1" w:styleId="a4">
    <w:name w:val="批注框文本 字符"/>
    <w:basedOn w:val="a0"/>
    <w:link w:val="a3"/>
    <w:uiPriority w:val="99"/>
    <w:semiHidden/>
    <w:qFormat/>
    <w:rPr>
      <w:rFonts w:ascii="Microsoft YaHei UI" w:eastAsia="Microsoft YaHei UI" w:hAnsi="Times New Roman" w:cs="Times New Roman"/>
      <w:kern w:val="2"/>
      <w:sz w:val="18"/>
      <w:szCs w:val="18"/>
      <w:lang w:val="en-US" w:bidi="ar-SA"/>
    </w:rPr>
  </w:style>
  <w:style w:type="character" w:customStyle="1" w:styleId="fontstyle11">
    <w:name w:val="fontstyle11"/>
    <w:rsid w:val="00FD43F5"/>
    <w:rPr>
      <w:rFonts w:ascii="宋体" w:eastAsia="宋体" w:hAnsi="宋体" w:hint="eastAsia"/>
      <w:b w:val="0"/>
      <w:bCs w:val="0"/>
      <w:i w:val="0"/>
      <w:iCs w:val="0"/>
      <w:color w:val="000000"/>
      <w:sz w:val="24"/>
      <w:szCs w:val="24"/>
    </w:rPr>
  </w:style>
  <w:style w:type="character" w:customStyle="1" w:styleId="fontstyle01">
    <w:name w:val="fontstyle01"/>
    <w:rsid w:val="00A115A1"/>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058">
      <w:bodyDiv w:val="1"/>
      <w:marLeft w:val="0"/>
      <w:marRight w:val="0"/>
      <w:marTop w:val="0"/>
      <w:marBottom w:val="0"/>
      <w:divBdr>
        <w:top w:val="none" w:sz="0" w:space="0" w:color="auto"/>
        <w:left w:val="none" w:sz="0" w:space="0" w:color="auto"/>
        <w:bottom w:val="none" w:sz="0" w:space="0" w:color="auto"/>
        <w:right w:val="none" w:sz="0" w:space="0" w:color="auto"/>
      </w:divBdr>
    </w:div>
    <w:div w:id="276061315">
      <w:bodyDiv w:val="1"/>
      <w:marLeft w:val="0"/>
      <w:marRight w:val="0"/>
      <w:marTop w:val="0"/>
      <w:marBottom w:val="0"/>
      <w:divBdr>
        <w:top w:val="none" w:sz="0" w:space="0" w:color="auto"/>
        <w:left w:val="none" w:sz="0" w:space="0" w:color="auto"/>
        <w:bottom w:val="none" w:sz="0" w:space="0" w:color="auto"/>
        <w:right w:val="none" w:sz="0" w:space="0" w:color="auto"/>
      </w:divBdr>
    </w:div>
    <w:div w:id="536085355">
      <w:bodyDiv w:val="1"/>
      <w:marLeft w:val="0"/>
      <w:marRight w:val="0"/>
      <w:marTop w:val="0"/>
      <w:marBottom w:val="0"/>
      <w:divBdr>
        <w:top w:val="none" w:sz="0" w:space="0" w:color="auto"/>
        <w:left w:val="none" w:sz="0" w:space="0" w:color="auto"/>
        <w:bottom w:val="none" w:sz="0" w:space="0" w:color="auto"/>
        <w:right w:val="none" w:sz="0" w:space="0" w:color="auto"/>
      </w:divBdr>
    </w:div>
    <w:div w:id="721633009">
      <w:bodyDiv w:val="1"/>
      <w:marLeft w:val="0"/>
      <w:marRight w:val="0"/>
      <w:marTop w:val="0"/>
      <w:marBottom w:val="0"/>
      <w:divBdr>
        <w:top w:val="none" w:sz="0" w:space="0" w:color="auto"/>
        <w:left w:val="none" w:sz="0" w:space="0" w:color="auto"/>
        <w:bottom w:val="none" w:sz="0" w:space="0" w:color="auto"/>
        <w:right w:val="none" w:sz="0" w:space="0" w:color="auto"/>
      </w:divBdr>
    </w:div>
    <w:div w:id="1054156126">
      <w:bodyDiv w:val="1"/>
      <w:marLeft w:val="0"/>
      <w:marRight w:val="0"/>
      <w:marTop w:val="0"/>
      <w:marBottom w:val="0"/>
      <w:divBdr>
        <w:top w:val="none" w:sz="0" w:space="0" w:color="auto"/>
        <w:left w:val="none" w:sz="0" w:space="0" w:color="auto"/>
        <w:bottom w:val="none" w:sz="0" w:space="0" w:color="auto"/>
        <w:right w:val="none" w:sz="0" w:space="0" w:color="auto"/>
      </w:divBdr>
    </w:div>
    <w:div w:id="1726828328">
      <w:bodyDiv w:val="1"/>
      <w:marLeft w:val="0"/>
      <w:marRight w:val="0"/>
      <w:marTop w:val="0"/>
      <w:marBottom w:val="0"/>
      <w:divBdr>
        <w:top w:val="none" w:sz="0" w:space="0" w:color="auto"/>
        <w:left w:val="none" w:sz="0" w:space="0" w:color="auto"/>
        <w:bottom w:val="none" w:sz="0" w:space="0" w:color="auto"/>
        <w:right w:val="none" w:sz="0" w:space="0" w:color="auto"/>
      </w:divBdr>
    </w:div>
    <w:div w:id="1853371203">
      <w:bodyDiv w:val="1"/>
      <w:marLeft w:val="0"/>
      <w:marRight w:val="0"/>
      <w:marTop w:val="0"/>
      <w:marBottom w:val="0"/>
      <w:divBdr>
        <w:top w:val="none" w:sz="0" w:space="0" w:color="auto"/>
        <w:left w:val="none" w:sz="0" w:space="0" w:color="auto"/>
        <w:bottom w:val="none" w:sz="0" w:space="0" w:color="auto"/>
        <w:right w:val="none" w:sz="0" w:space="0" w:color="auto"/>
      </w:divBdr>
    </w:div>
    <w:div w:id="202729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5362-E11D-47C7-845F-1976A37A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Yongsheng DU 杜永盛</dc:creator>
  <cp:lastModifiedBy>Nancy WU 吴烁纯</cp:lastModifiedBy>
  <cp:revision>3</cp:revision>
  <cp:lastPrinted>2023-10-31T03:31:00Z</cp:lastPrinted>
  <dcterms:created xsi:type="dcterms:W3CDTF">2023-11-24T06:17:00Z</dcterms:created>
  <dcterms:modified xsi:type="dcterms:W3CDTF">2023-11-24T06:17:00Z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E03BDC34FE55471497B0A691E3DC537D</vt:lpwstr>
  </property>
</Properties>
</file>